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746C4" w14:textId="33D1B851" w:rsidR="00132BC0" w:rsidRPr="00E850E7" w:rsidRDefault="008637D0" w:rsidP="00E850E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new </w:t>
      </w:r>
      <w:r w:rsidR="00E850E7" w:rsidRPr="00E850E7">
        <w:rPr>
          <w:rFonts w:ascii="Arial" w:hAnsi="Arial"/>
          <w:b/>
        </w:rPr>
        <w:t>NICE guideline</w:t>
      </w:r>
      <w:r w:rsidR="009A4C8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on ME/CFS.  P</w:t>
      </w:r>
      <w:r w:rsidR="00E850E7" w:rsidRPr="00E850E7">
        <w:rPr>
          <w:rFonts w:ascii="Arial" w:hAnsi="Arial"/>
          <w:b/>
        </w:rPr>
        <w:t>resentation</w:t>
      </w:r>
      <w:r>
        <w:rPr>
          <w:rFonts w:ascii="Arial" w:hAnsi="Arial"/>
          <w:b/>
        </w:rPr>
        <w:t xml:space="preserve"> on May 12</w:t>
      </w:r>
      <w:r w:rsidRPr="008637D0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2022</w:t>
      </w:r>
    </w:p>
    <w:p w14:paraId="10229044" w14:textId="77777777" w:rsidR="00E850E7" w:rsidRDefault="00E850E7">
      <w:pPr>
        <w:rPr>
          <w:rFonts w:ascii="Arial" w:hAnsi="Arial"/>
        </w:rPr>
      </w:pPr>
    </w:p>
    <w:p w14:paraId="190549FC" w14:textId="745F187E" w:rsidR="00E850E7" w:rsidRPr="00D12498" w:rsidRDefault="00C118F4">
      <w:pPr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1  </w:t>
      </w:r>
      <w:r w:rsidR="005A3ADF" w:rsidRPr="00D12498">
        <w:rPr>
          <w:rFonts w:ascii="Arial" w:hAnsi="Arial"/>
          <w:b/>
          <w:highlight w:val="yellow"/>
        </w:rPr>
        <w:t>NICE</w:t>
      </w:r>
      <w:r w:rsidR="006B46C1" w:rsidRPr="00D12498">
        <w:rPr>
          <w:rFonts w:ascii="Arial" w:hAnsi="Arial"/>
          <w:b/>
          <w:highlight w:val="yellow"/>
        </w:rPr>
        <w:t>: National Institute for Health and Social Care Excellence</w:t>
      </w:r>
    </w:p>
    <w:p w14:paraId="7AF414BF" w14:textId="77777777" w:rsidR="005A3ADF" w:rsidRPr="00D12498" w:rsidRDefault="005A3ADF">
      <w:pPr>
        <w:rPr>
          <w:rFonts w:ascii="Arial" w:hAnsi="Arial"/>
          <w:b/>
          <w:highlight w:val="yellow"/>
        </w:rPr>
      </w:pPr>
    </w:p>
    <w:p w14:paraId="00CCD92E" w14:textId="590768D2" w:rsidR="005A3ADF" w:rsidRPr="00D12498" w:rsidRDefault="006B46C1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Guidelines c</w:t>
      </w:r>
      <w:r w:rsidR="001410EF" w:rsidRPr="00D12498">
        <w:rPr>
          <w:rFonts w:ascii="Arial" w:hAnsi="Arial"/>
          <w:highlight w:val="yellow"/>
        </w:rPr>
        <w:t>over Diagnosis and Management</w:t>
      </w:r>
      <w:r w:rsidRPr="00D12498">
        <w:rPr>
          <w:rFonts w:ascii="Arial" w:hAnsi="Arial"/>
          <w:highlight w:val="yellow"/>
        </w:rPr>
        <w:t xml:space="preserve">.  </w:t>
      </w:r>
      <w:r w:rsidR="006B4B42" w:rsidRPr="00D12498">
        <w:rPr>
          <w:rFonts w:ascii="Arial" w:hAnsi="Arial"/>
          <w:highlight w:val="yellow"/>
        </w:rPr>
        <w:t>Do n</w:t>
      </w:r>
      <w:r w:rsidR="005A3ADF" w:rsidRPr="00D12498">
        <w:rPr>
          <w:rFonts w:ascii="Arial" w:hAnsi="Arial"/>
          <w:highlight w:val="yellow"/>
        </w:rPr>
        <w:t xml:space="preserve">ot </w:t>
      </w:r>
      <w:r w:rsidR="006B4B42" w:rsidRPr="00D12498">
        <w:rPr>
          <w:rFonts w:ascii="Arial" w:hAnsi="Arial"/>
          <w:highlight w:val="yellow"/>
        </w:rPr>
        <w:t xml:space="preserve">cover </w:t>
      </w:r>
      <w:r w:rsidR="005A3ADF" w:rsidRPr="00D12498">
        <w:rPr>
          <w:rFonts w:ascii="Arial" w:hAnsi="Arial"/>
          <w:highlight w:val="yellow"/>
        </w:rPr>
        <w:t>causation</w:t>
      </w:r>
    </w:p>
    <w:p w14:paraId="4DB45B81" w14:textId="6C45760D" w:rsidR="005A3ADF" w:rsidRPr="00D12498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Guidan</w:t>
      </w:r>
      <w:r w:rsidR="001410EF" w:rsidRPr="00D12498">
        <w:rPr>
          <w:rFonts w:ascii="Arial" w:hAnsi="Arial"/>
          <w:b/>
          <w:highlight w:val="yellow"/>
        </w:rPr>
        <w:t xml:space="preserve">ce </w:t>
      </w:r>
      <w:r w:rsidR="008E2469" w:rsidRPr="00D12498">
        <w:rPr>
          <w:rFonts w:ascii="Arial" w:hAnsi="Arial"/>
          <w:highlight w:val="yellow"/>
        </w:rPr>
        <w:t>to health professionals – w</w:t>
      </w:r>
      <w:r w:rsidR="001410EF" w:rsidRPr="00D12498">
        <w:rPr>
          <w:rFonts w:ascii="Arial" w:hAnsi="Arial"/>
          <w:highlight w:val="yellow"/>
        </w:rPr>
        <w:t>ho c</w:t>
      </w:r>
      <w:r w:rsidRPr="00D12498">
        <w:rPr>
          <w:rFonts w:ascii="Arial" w:hAnsi="Arial"/>
          <w:highlight w:val="yellow"/>
        </w:rPr>
        <w:t>an still use clinical judgment</w:t>
      </w:r>
    </w:p>
    <w:p w14:paraId="1B273AA2" w14:textId="5766E35D" w:rsidR="005A3ADF" w:rsidRPr="00D12498" w:rsidRDefault="00A64681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Positive </w:t>
      </w:r>
      <w:r w:rsidR="006434AE" w:rsidRPr="00D12498">
        <w:rPr>
          <w:rFonts w:ascii="Arial" w:hAnsi="Arial"/>
          <w:highlight w:val="yellow"/>
        </w:rPr>
        <w:t xml:space="preserve">bullet point </w:t>
      </w:r>
      <w:r w:rsidRPr="00D12498">
        <w:rPr>
          <w:rFonts w:ascii="Arial" w:hAnsi="Arial"/>
          <w:highlight w:val="yellow"/>
        </w:rPr>
        <w:t xml:space="preserve">recommendations+++   And some Do not </w:t>
      </w:r>
      <w:r w:rsidR="001410EF" w:rsidRPr="00D12498">
        <w:rPr>
          <w:rFonts w:ascii="Arial" w:hAnsi="Arial"/>
          <w:highlight w:val="yellow"/>
        </w:rPr>
        <w:t>…</w:t>
      </w:r>
    </w:p>
    <w:p w14:paraId="4B0124D4" w14:textId="40363064" w:rsidR="005A3ADF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Now over 400 guidelines –</w:t>
      </w:r>
      <w:r w:rsidR="00A64681">
        <w:rPr>
          <w:rFonts w:ascii="Arial" w:hAnsi="Arial"/>
        </w:rPr>
        <w:t xml:space="preserve"> </w:t>
      </w:r>
      <w:r>
        <w:rPr>
          <w:rFonts w:ascii="Arial" w:hAnsi="Arial"/>
        </w:rPr>
        <w:t>three years to prepare</w:t>
      </w:r>
      <w:r w:rsidR="00A64681">
        <w:rPr>
          <w:rFonts w:ascii="Arial" w:hAnsi="Arial"/>
        </w:rPr>
        <w:t xml:space="preserve"> a new guideline</w:t>
      </w:r>
    </w:p>
    <w:p w14:paraId="05EEB9E7" w14:textId="0C4D25F8" w:rsidR="005A3ADF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FC2CC6">
        <w:rPr>
          <w:rFonts w:ascii="Arial" w:hAnsi="Arial"/>
        </w:rPr>
        <w:t>o</w:t>
      </w:r>
      <w:r>
        <w:rPr>
          <w:rFonts w:ascii="Arial" w:hAnsi="Arial"/>
        </w:rPr>
        <w:t>vement towards ‘Living Guidelines’</w:t>
      </w:r>
      <w:r w:rsidR="006B4B42">
        <w:rPr>
          <w:rFonts w:ascii="Arial" w:hAnsi="Arial"/>
        </w:rPr>
        <w:t xml:space="preserve"> for conditions </w:t>
      </w:r>
      <w:r w:rsidR="006B46C1">
        <w:rPr>
          <w:rFonts w:ascii="Arial" w:hAnsi="Arial"/>
        </w:rPr>
        <w:t>l</w:t>
      </w:r>
      <w:r w:rsidR="006B4B42">
        <w:rPr>
          <w:rFonts w:ascii="Arial" w:hAnsi="Arial"/>
        </w:rPr>
        <w:t>ike Long Covid</w:t>
      </w:r>
    </w:p>
    <w:p w14:paraId="325E8113" w14:textId="562D1F92" w:rsidR="00D41557" w:rsidRPr="00D12498" w:rsidRDefault="005A3ADF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Apply in England, Wales, NI and </w:t>
      </w:r>
      <w:r w:rsidR="001410EF" w:rsidRPr="00D12498">
        <w:rPr>
          <w:rFonts w:ascii="Arial" w:hAnsi="Arial"/>
          <w:highlight w:val="yellow"/>
        </w:rPr>
        <w:t xml:space="preserve">(to some extent) </w:t>
      </w:r>
      <w:r w:rsidRPr="00D12498">
        <w:rPr>
          <w:rFonts w:ascii="Arial" w:hAnsi="Arial"/>
          <w:highlight w:val="yellow"/>
        </w:rPr>
        <w:t>Channel Island</w:t>
      </w:r>
      <w:r w:rsidR="00D41557" w:rsidRPr="00D12498">
        <w:rPr>
          <w:rFonts w:ascii="Arial" w:hAnsi="Arial"/>
          <w:highlight w:val="yellow"/>
        </w:rPr>
        <w:t xml:space="preserve">s.  </w:t>
      </w:r>
    </w:p>
    <w:p w14:paraId="6E8A8B8B" w14:textId="3AD4426E" w:rsidR="005A3ADF" w:rsidRPr="008637D0" w:rsidRDefault="00D41557" w:rsidP="005A3ADF">
      <w:pPr>
        <w:pStyle w:val="ListParagraph"/>
        <w:numPr>
          <w:ilvl w:val="0"/>
          <w:numId w:val="2"/>
        </w:numPr>
        <w:rPr>
          <w:rFonts w:ascii="Arial" w:hAnsi="Arial"/>
          <w:highlight w:val="yellow"/>
        </w:rPr>
      </w:pPr>
      <w:r w:rsidRPr="008637D0">
        <w:rPr>
          <w:rFonts w:ascii="Arial" w:hAnsi="Arial"/>
          <w:highlight w:val="yellow"/>
        </w:rPr>
        <w:t>Scot</w:t>
      </w:r>
      <w:r w:rsidR="001410EF" w:rsidRPr="008637D0">
        <w:rPr>
          <w:rFonts w:ascii="Arial" w:hAnsi="Arial"/>
          <w:highlight w:val="yellow"/>
        </w:rPr>
        <w:t xml:space="preserve">land has the </w:t>
      </w:r>
      <w:r w:rsidR="00A64681" w:rsidRPr="008637D0">
        <w:rPr>
          <w:rFonts w:ascii="Arial" w:hAnsi="Arial"/>
          <w:highlight w:val="yellow"/>
        </w:rPr>
        <w:t xml:space="preserve">(2010) </w:t>
      </w:r>
      <w:r w:rsidR="001410EF" w:rsidRPr="008637D0">
        <w:rPr>
          <w:rFonts w:ascii="Arial" w:hAnsi="Arial"/>
          <w:highlight w:val="yellow"/>
        </w:rPr>
        <w:t xml:space="preserve">Scottish Good Practice Statement for ME/CFS.  </w:t>
      </w:r>
      <w:r w:rsidR="006B4B42" w:rsidRPr="008637D0">
        <w:rPr>
          <w:rFonts w:ascii="Arial" w:hAnsi="Arial"/>
          <w:highlight w:val="yellow"/>
        </w:rPr>
        <w:t xml:space="preserve">Will </w:t>
      </w:r>
      <w:r w:rsidR="001410EF" w:rsidRPr="008637D0">
        <w:rPr>
          <w:rFonts w:ascii="Arial" w:hAnsi="Arial"/>
          <w:highlight w:val="yellow"/>
        </w:rPr>
        <w:t>NHS Scotland</w:t>
      </w:r>
      <w:r w:rsidRPr="008637D0">
        <w:rPr>
          <w:rFonts w:ascii="Arial" w:hAnsi="Arial"/>
          <w:highlight w:val="yellow"/>
        </w:rPr>
        <w:t xml:space="preserve"> will</w:t>
      </w:r>
      <w:r w:rsidR="001410EF" w:rsidRPr="008637D0">
        <w:rPr>
          <w:rFonts w:ascii="Arial" w:hAnsi="Arial"/>
          <w:highlight w:val="yellow"/>
        </w:rPr>
        <w:t xml:space="preserve"> be</w:t>
      </w:r>
      <w:r w:rsidRPr="008637D0">
        <w:rPr>
          <w:rFonts w:ascii="Arial" w:hAnsi="Arial"/>
          <w:highlight w:val="yellow"/>
        </w:rPr>
        <w:t xml:space="preserve"> implement</w:t>
      </w:r>
      <w:r w:rsidR="001410EF" w:rsidRPr="008637D0">
        <w:rPr>
          <w:rFonts w:ascii="Arial" w:hAnsi="Arial"/>
          <w:highlight w:val="yellow"/>
        </w:rPr>
        <w:t>ing</w:t>
      </w:r>
      <w:r w:rsidR="008637D0">
        <w:rPr>
          <w:rFonts w:ascii="Arial" w:hAnsi="Arial"/>
          <w:highlight w:val="yellow"/>
        </w:rPr>
        <w:t xml:space="preserve"> the new guideline?</w:t>
      </w:r>
    </w:p>
    <w:p w14:paraId="541844F0" w14:textId="77777777" w:rsidR="005A3ADF" w:rsidRDefault="005A3ADF" w:rsidP="005A3ADF">
      <w:pPr>
        <w:rPr>
          <w:rFonts w:ascii="Arial" w:hAnsi="Arial"/>
        </w:rPr>
      </w:pPr>
    </w:p>
    <w:p w14:paraId="42198554" w14:textId="116331A6" w:rsidR="005A3ADF" w:rsidRDefault="00C118F4" w:rsidP="005A3AD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2  The </w:t>
      </w:r>
      <w:r w:rsidR="005A3ADF">
        <w:rPr>
          <w:rFonts w:ascii="Arial" w:hAnsi="Arial"/>
          <w:b/>
        </w:rPr>
        <w:t>2007 NICE guideline on ME/CFS</w:t>
      </w:r>
      <w:r w:rsidR="001410EF">
        <w:rPr>
          <w:rFonts w:ascii="Arial" w:hAnsi="Arial"/>
          <w:b/>
        </w:rPr>
        <w:t xml:space="preserve"> </w:t>
      </w:r>
    </w:p>
    <w:p w14:paraId="681CAEB2" w14:textId="77777777" w:rsidR="005A3ADF" w:rsidRDefault="005A3ADF" w:rsidP="005A3ADF">
      <w:pPr>
        <w:rPr>
          <w:rFonts w:ascii="Arial" w:hAnsi="Arial"/>
          <w:b/>
        </w:rPr>
      </w:pPr>
    </w:p>
    <w:p w14:paraId="2F66D1EF" w14:textId="2921B1E1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Recommendations based on a </w:t>
      </w:r>
      <w:r w:rsidR="001410EF">
        <w:rPr>
          <w:rFonts w:ascii="Arial" w:hAnsi="Arial"/>
        </w:rPr>
        <w:t xml:space="preserve">largely </w:t>
      </w:r>
      <w:r>
        <w:rPr>
          <w:rFonts w:ascii="Arial" w:hAnsi="Arial"/>
        </w:rPr>
        <w:t>psychosocial model of causation</w:t>
      </w:r>
      <w:r w:rsidR="00FC2CC6">
        <w:rPr>
          <w:rFonts w:ascii="Arial" w:hAnsi="Arial"/>
        </w:rPr>
        <w:t xml:space="preserve"> </w:t>
      </w:r>
    </w:p>
    <w:p w14:paraId="16908D8D" w14:textId="77777777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CBT </w:t>
      </w:r>
      <w:r w:rsidR="00D41557">
        <w:rPr>
          <w:rFonts w:ascii="Arial" w:hAnsi="Arial"/>
        </w:rPr>
        <w:t>for</w:t>
      </w:r>
      <w:r>
        <w:rPr>
          <w:rFonts w:ascii="Arial" w:hAnsi="Arial"/>
        </w:rPr>
        <w:t xml:space="preserve"> abnormal beliefs and behaviours</w:t>
      </w:r>
    </w:p>
    <w:p w14:paraId="429317E4" w14:textId="77777777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GET </w:t>
      </w:r>
      <w:r w:rsidR="00D41557">
        <w:rPr>
          <w:rFonts w:ascii="Arial" w:hAnsi="Arial"/>
        </w:rPr>
        <w:t>for</w:t>
      </w:r>
      <w:r>
        <w:rPr>
          <w:rFonts w:ascii="Arial" w:hAnsi="Arial"/>
        </w:rPr>
        <w:t xml:space="preserve"> inactivity and deconditioning </w:t>
      </w:r>
    </w:p>
    <w:p w14:paraId="20084C1D" w14:textId="77777777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Opposition++</w:t>
      </w:r>
      <w:r w:rsidR="00FC2CC6">
        <w:rPr>
          <w:rFonts w:ascii="Arial" w:hAnsi="Arial"/>
        </w:rPr>
        <w:t xml:space="preserve"> &gt;&gt; Not fit for purpose  &gt;&gt; Resistance from NICE</w:t>
      </w:r>
    </w:p>
    <w:p w14:paraId="795CB68B" w14:textId="212D384F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Meeting</w:t>
      </w:r>
      <w:r w:rsidR="00FC2CC6">
        <w:rPr>
          <w:rFonts w:ascii="Arial" w:hAnsi="Arial"/>
        </w:rPr>
        <w:t>s</w:t>
      </w:r>
      <w:r>
        <w:rPr>
          <w:rFonts w:ascii="Arial" w:hAnsi="Arial"/>
        </w:rPr>
        <w:t xml:space="preserve"> with Professor Mark Baker</w:t>
      </w:r>
      <w:r w:rsidR="006434AE">
        <w:rPr>
          <w:rFonts w:ascii="Arial" w:hAnsi="Arial"/>
        </w:rPr>
        <w:t xml:space="preserve"> at House of Lords</w:t>
      </w:r>
    </w:p>
    <w:p w14:paraId="74D3F3AB" w14:textId="570BCE11" w:rsidR="005A3ADF" w:rsidRDefault="005A3ADF" w:rsidP="005A3ADF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MEA petition </w:t>
      </w:r>
      <w:r w:rsidR="00D41557">
        <w:rPr>
          <w:rFonts w:ascii="Arial" w:hAnsi="Arial"/>
        </w:rPr>
        <w:t>&gt;&gt;</w:t>
      </w:r>
      <w:r>
        <w:rPr>
          <w:rFonts w:ascii="Arial" w:hAnsi="Arial"/>
        </w:rPr>
        <w:t xml:space="preserve"> over 15,000 signatures</w:t>
      </w:r>
      <w:r w:rsidR="000146B8">
        <w:rPr>
          <w:rFonts w:ascii="Arial" w:hAnsi="Arial"/>
        </w:rPr>
        <w:t xml:space="preserve"> &gt;&gt; New guideline</w:t>
      </w:r>
    </w:p>
    <w:p w14:paraId="0237ED06" w14:textId="77777777" w:rsidR="005A3ADF" w:rsidRPr="005A3ADF" w:rsidRDefault="005A3ADF" w:rsidP="005A3ADF">
      <w:pPr>
        <w:rPr>
          <w:rFonts w:ascii="Arial" w:hAnsi="Arial"/>
        </w:rPr>
      </w:pPr>
    </w:p>
    <w:p w14:paraId="368CA312" w14:textId="77777777" w:rsidR="005A3ADF" w:rsidRDefault="00C118F4" w:rsidP="005A3AD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  The </w:t>
      </w:r>
      <w:r w:rsidR="005A3ADF">
        <w:rPr>
          <w:rFonts w:ascii="Arial" w:hAnsi="Arial"/>
          <w:b/>
        </w:rPr>
        <w:t>2021 guideline</w:t>
      </w:r>
      <w:r w:rsidR="00D41557">
        <w:rPr>
          <w:rFonts w:ascii="Arial" w:hAnsi="Arial"/>
          <w:b/>
        </w:rPr>
        <w:t xml:space="preserve"> development</w:t>
      </w:r>
    </w:p>
    <w:p w14:paraId="4C58C39B" w14:textId="77777777" w:rsidR="005A3ADF" w:rsidRDefault="005A3ADF" w:rsidP="005A3ADF">
      <w:pPr>
        <w:rPr>
          <w:rFonts w:ascii="Arial" w:hAnsi="Arial"/>
          <w:b/>
        </w:rPr>
      </w:pPr>
    </w:p>
    <w:p w14:paraId="0454E887" w14:textId="0CB1D5E4" w:rsidR="00FC2CC6" w:rsidRDefault="00FC2CC6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Agreed</w:t>
      </w:r>
      <w:r w:rsidR="001410EF">
        <w:rPr>
          <w:rFonts w:ascii="Arial" w:hAnsi="Arial"/>
        </w:rPr>
        <w:t xml:space="preserve"> to replace the 2007 guideline</w:t>
      </w:r>
      <w:r>
        <w:rPr>
          <w:rFonts w:ascii="Arial" w:hAnsi="Arial"/>
        </w:rPr>
        <w:t xml:space="preserve"> in 2018 &gt;&gt; Scope m</w:t>
      </w:r>
      <w:r w:rsidR="00D41557">
        <w:rPr>
          <w:rFonts w:ascii="Arial" w:hAnsi="Arial"/>
        </w:rPr>
        <w:t>e</w:t>
      </w:r>
      <w:r>
        <w:rPr>
          <w:rFonts w:ascii="Arial" w:hAnsi="Arial"/>
        </w:rPr>
        <w:t>etings</w:t>
      </w:r>
    </w:p>
    <w:p w14:paraId="48694701" w14:textId="77777777" w:rsidR="005A3ADF" w:rsidRDefault="005A3ADF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Committee &gt;&gt; 16 health professionals + 5 patient representatives</w:t>
      </w:r>
    </w:p>
    <w:p w14:paraId="3278ACD9" w14:textId="30BBB946" w:rsidR="006434AE" w:rsidRDefault="006434AE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Chair:  Dr Peter Barry    Deputy Chair:  Baroness Ilora Finlay</w:t>
      </w:r>
    </w:p>
    <w:p w14:paraId="09D5C18A" w14:textId="2CBF8740" w:rsidR="005A3ADF" w:rsidRPr="00D12498" w:rsidRDefault="005A3ADF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Reviewed evidence from clinical trials</w:t>
      </w:r>
      <w:r w:rsidR="009A4C86" w:rsidRPr="00D12498">
        <w:rPr>
          <w:rFonts w:ascii="Arial" w:hAnsi="Arial"/>
          <w:highlight w:val="yellow"/>
        </w:rPr>
        <w:t xml:space="preserve"> (GRADE)</w:t>
      </w:r>
      <w:r w:rsidRPr="00D12498">
        <w:rPr>
          <w:rFonts w:ascii="Arial" w:hAnsi="Arial"/>
          <w:highlight w:val="yellow"/>
        </w:rPr>
        <w:t xml:space="preserve">, </w:t>
      </w:r>
      <w:r w:rsidR="006B4B42" w:rsidRPr="00D12498">
        <w:rPr>
          <w:rFonts w:ascii="Arial" w:hAnsi="Arial"/>
          <w:highlight w:val="yellow"/>
        </w:rPr>
        <w:t xml:space="preserve">medical </w:t>
      </w:r>
      <w:r w:rsidRPr="00D12498">
        <w:rPr>
          <w:rFonts w:ascii="Arial" w:hAnsi="Arial"/>
          <w:highlight w:val="yellow"/>
        </w:rPr>
        <w:t>experts, patients and charities and</w:t>
      </w:r>
      <w:r w:rsidR="006B4B42" w:rsidRPr="00D12498">
        <w:rPr>
          <w:rFonts w:ascii="Arial" w:hAnsi="Arial"/>
          <w:highlight w:val="yellow"/>
        </w:rPr>
        <w:t xml:space="preserve"> took account of </w:t>
      </w:r>
      <w:r w:rsidRPr="00D12498">
        <w:rPr>
          <w:rFonts w:ascii="Arial" w:hAnsi="Arial"/>
          <w:highlight w:val="yellow"/>
        </w:rPr>
        <w:t>their own experiences</w:t>
      </w:r>
    </w:p>
    <w:p w14:paraId="686E8C3E" w14:textId="1D673471" w:rsidR="005A3ADF" w:rsidRPr="00D12498" w:rsidRDefault="005A3ADF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Clinical trial evidence on safety and efficacy</w:t>
      </w:r>
      <w:r w:rsidR="001410EF" w:rsidRPr="00D12498">
        <w:rPr>
          <w:rFonts w:ascii="Arial" w:hAnsi="Arial"/>
          <w:highlight w:val="yellow"/>
        </w:rPr>
        <w:t xml:space="preserve"> </w:t>
      </w:r>
      <w:r w:rsidRPr="00D12498">
        <w:rPr>
          <w:rFonts w:ascii="Arial" w:hAnsi="Arial"/>
          <w:highlight w:val="yellow"/>
        </w:rPr>
        <w:t>&gt;&gt; low or very low quality for both pharmacological and non pharmacological interventions</w:t>
      </w:r>
    </w:p>
    <w:p w14:paraId="518DF5B0" w14:textId="7C055617" w:rsidR="00A64681" w:rsidRPr="00D12498" w:rsidRDefault="008637D0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 xml:space="preserve">Conclusion:  </w:t>
      </w:r>
      <w:r w:rsidR="000146B8" w:rsidRPr="00D12498">
        <w:rPr>
          <w:rFonts w:ascii="Arial" w:hAnsi="Arial"/>
          <w:highlight w:val="yellow"/>
        </w:rPr>
        <w:t>We do not have a safe and effective treatme</w:t>
      </w:r>
      <w:r w:rsidR="008E2469" w:rsidRPr="00D12498">
        <w:rPr>
          <w:rFonts w:ascii="Arial" w:hAnsi="Arial"/>
          <w:highlight w:val="yellow"/>
        </w:rPr>
        <w:t xml:space="preserve">nt for ME/CFS </w:t>
      </w:r>
    </w:p>
    <w:p w14:paraId="7AED35A5" w14:textId="06D5E961" w:rsidR="000146B8" w:rsidRPr="00D12498" w:rsidRDefault="00A64681" w:rsidP="005A3ADF">
      <w:pPr>
        <w:pStyle w:val="ListParagraph"/>
        <w:numPr>
          <w:ilvl w:val="0"/>
          <w:numId w:val="4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B</w:t>
      </w:r>
      <w:r w:rsidR="008E2469" w:rsidRPr="00D12498">
        <w:rPr>
          <w:rFonts w:ascii="Arial" w:hAnsi="Arial"/>
          <w:highlight w:val="yellow"/>
        </w:rPr>
        <w:t>ut there is a great deal</w:t>
      </w:r>
      <w:r w:rsidR="000146B8" w:rsidRPr="00D12498">
        <w:rPr>
          <w:rFonts w:ascii="Arial" w:hAnsi="Arial"/>
          <w:highlight w:val="yellow"/>
        </w:rPr>
        <w:t xml:space="preserve"> that can be done to </w:t>
      </w:r>
      <w:r w:rsidR="006434AE" w:rsidRPr="00D12498">
        <w:rPr>
          <w:rFonts w:ascii="Arial" w:hAnsi="Arial"/>
          <w:highlight w:val="yellow"/>
        </w:rPr>
        <w:t>suppo</w:t>
      </w:r>
      <w:r w:rsidR="006B4B42" w:rsidRPr="00D12498">
        <w:rPr>
          <w:rFonts w:ascii="Arial" w:hAnsi="Arial"/>
          <w:highlight w:val="yellow"/>
        </w:rPr>
        <w:t xml:space="preserve">rt and </w:t>
      </w:r>
      <w:r w:rsidR="000146B8" w:rsidRPr="00D12498">
        <w:rPr>
          <w:rFonts w:ascii="Arial" w:hAnsi="Arial"/>
          <w:highlight w:val="yellow"/>
        </w:rPr>
        <w:t>help people manage their illness</w:t>
      </w:r>
    </w:p>
    <w:p w14:paraId="740720CE" w14:textId="77777777" w:rsidR="005A3ADF" w:rsidRDefault="005A3ADF" w:rsidP="005A3ADF">
      <w:pPr>
        <w:jc w:val="both"/>
        <w:rPr>
          <w:rFonts w:ascii="Arial" w:hAnsi="Arial"/>
        </w:rPr>
      </w:pPr>
    </w:p>
    <w:p w14:paraId="50826975" w14:textId="77777777" w:rsidR="005A3ADF" w:rsidRDefault="00C118F4" w:rsidP="005A3AD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4  The </w:t>
      </w:r>
      <w:r w:rsidR="005A3ADF" w:rsidRPr="005A3ADF">
        <w:rPr>
          <w:rFonts w:ascii="Arial" w:hAnsi="Arial"/>
          <w:b/>
        </w:rPr>
        <w:t>2021 guideline timeline</w:t>
      </w:r>
    </w:p>
    <w:p w14:paraId="361499A0" w14:textId="77777777" w:rsidR="005A3ADF" w:rsidRDefault="005A3ADF" w:rsidP="005A3ADF">
      <w:pPr>
        <w:jc w:val="both"/>
        <w:rPr>
          <w:rFonts w:ascii="Arial" w:hAnsi="Arial"/>
          <w:b/>
        </w:rPr>
      </w:pPr>
    </w:p>
    <w:p w14:paraId="4F566D16" w14:textId="77777777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Committee met </w:t>
      </w:r>
      <w:r w:rsidR="00C435C0">
        <w:rPr>
          <w:rFonts w:ascii="Arial" w:hAnsi="Arial"/>
        </w:rPr>
        <w:t>30</w:t>
      </w:r>
      <w:r>
        <w:rPr>
          <w:rFonts w:ascii="Arial" w:hAnsi="Arial"/>
        </w:rPr>
        <w:t xml:space="preserve"> times over a three year period</w:t>
      </w:r>
    </w:p>
    <w:p w14:paraId="41A3B64A" w14:textId="22AAC664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Working draft approved and sent out for stakeholder consultation in November 2020</w:t>
      </w:r>
      <w:r w:rsidR="000146B8">
        <w:rPr>
          <w:rFonts w:ascii="Arial" w:hAnsi="Arial"/>
        </w:rPr>
        <w:t>. Enormous response &gt;&gt; delay in planned publication</w:t>
      </w:r>
    </w:p>
    <w:p w14:paraId="409511CB" w14:textId="63BBB127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Publication of final version </w:t>
      </w:r>
      <w:r w:rsidR="00A64681">
        <w:rPr>
          <w:rFonts w:ascii="Arial" w:hAnsi="Arial"/>
        </w:rPr>
        <w:t xml:space="preserve">was </w:t>
      </w:r>
      <w:r>
        <w:rPr>
          <w:rFonts w:ascii="Arial" w:hAnsi="Arial"/>
        </w:rPr>
        <w:t>halted due to objections from Royal Colleges</w:t>
      </w:r>
      <w:r w:rsidR="006B4B42">
        <w:rPr>
          <w:rFonts w:ascii="Arial" w:hAnsi="Arial"/>
        </w:rPr>
        <w:t xml:space="preserve"> – mainly regarding removal of GET and </w:t>
      </w:r>
      <w:r w:rsidR="00FC2CC6">
        <w:rPr>
          <w:rFonts w:ascii="Arial" w:hAnsi="Arial"/>
        </w:rPr>
        <w:t>downgrading of CBT</w:t>
      </w:r>
    </w:p>
    <w:p w14:paraId="31D87B94" w14:textId="1C682D11" w:rsidR="005A3ADF" w:rsidRPr="005A3ADF" w:rsidRDefault="005A3AD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Round table meeting held </w:t>
      </w:r>
      <w:r w:rsidR="00C435C0">
        <w:rPr>
          <w:rFonts w:ascii="Arial" w:hAnsi="Arial"/>
        </w:rPr>
        <w:t xml:space="preserve">in October 2021 </w:t>
      </w:r>
      <w:r>
        <w:rPr>
          <w:rFonts w:ascii="Arial" w:hAnsi="Arial"/>
        </w:rPr>
        <w:t>discuss</w:t>
      </w:r>
      <w:r w:rsidR="001410EF">
        <w:rPr>
          <w:rFonts w:ascii="Arial" w:hAnsi="Arial"/>
        </w:rPr>
        <w:t>ed</w:t>
      </w:r>
      <w:r>
        <w:rPr>
          <w:rFonts w:ascii="Arial" w:hAnsi="Arial"/>
        </w:rPr>
        <w:t xml:space="preserve"> </w:t>
      </w:r>
      <w:r w:rsidR="00C435C0">
        <w:rPr>
          <w:rFonts w:ascii="Arial" w:hAnsi="Arial"/>
        </w:rPr>
        <w:t xml:space="preserve">these </w:t>
      </w:r>
      <w:r>
        <w:rPr>
          <w:rFonts w:ascii="Arial" w:hAnsi="Arial"/>
        </w:rPr>
        <w:t>concerns</w:t>
      </w:r>
      <w:r w:rsidR="001410EF">
        <w:rPr>
          <w:rFonts w:ascii="Arial" w:hAnsi="Arial"/>
        </w:rPr>
        <w:t xml:space="preserve"> – leading to some clarifications</w:t>
      </w:r>
      <w:r w:rsidR="00A64681">
        <w:rPr>
          <w:rFonts w:ascii="Arial" w:hAnsi="Arial"/>
        </w:rPr>
        <w:t xml:space="preserve"> but no changes to recommendations</w:t>
      </w:r>
    </w:p>
    <w:p w14:paraId="5909A6A5" w14:textId="3784132A" w:rsidR="005A3ADF" w:rsidRPr="005A3ADF" w:rsidRDefault="001410EF" w:rsidP="005A3ADF">
      <w:pPr>
        <w:pStyle w:val="ListParagraph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Final version </w:t>
      </w:r>
      <w:r w:rsidR="005A3ADF">
        <w:rPr>
          <w:rFonts w:ascii="Arial" w:hAnsi="Arial"/>
        </w:rPr>
        <w:t>published in October 2021</w:t>
      </w:r>
    </w:p>
    <w:p w14:paraId="624AE586" w14:textId="77777777" w:rsidR="005A3ADF" w:rsidRDefault="005A3ADF" w:rsidP="005A3ADF">
      <w:pPr>
        <w:jc w:val="both"/>
        <w:rPr>
          <w:rFonts w:ascii="Arial" w:hAnsi="Arial"/>
          <w:b/>
        </w:rPr>
      </w:pPr>
    </w:p>
    <w:p w14:paraId="6E5440DC" w14:textId="77777777" w:rsidR="00D41557" w:rsidRDefault="00D41557" w:rsidP="005A3ADF">
      <w:pPr>
        <w:jc w:val="both"/>
        <w:rPr>
          <w:rFonts w:ascii="Arial" w:hAnsi="Arial"/>
          <w:b/>
        </w:rPr>
      </w:pPr>
    </w:p>
    <w:p w14:paraId="2EB6A801" w14:textId="77777777" w:rsidR="00D41557" w:rsidRDefault="00D41557" w:rsidP="005A3ADF">
      <w:pPr>
        <w:jc w:val="both"/>
        <w:rPr>
          <w:rFonts w:ascii="Arial" w:hAnsi="Arial"/>
          <w:b/>
        </w:rPr>
      </w:pPr>
    </w:p>
    <w:p w14:paraId="5D0AC987" w14:textId="77777777" w:rsidR="00D12498" w:rsidRPr="005A3ADF" w:rsidRDefault="00D12498" w:rsidP="005A3ADF">
      <w:pPr>
        <w:jc w:val="both"/>
        <w:rPr>
          <w:rFonts w:ascii="Arial" w:hAnsi="Arial"/>
          <w:b/>
        </w:rPr>
      </w:pPr>
    </w:p>
    <w:p w14:paraId="30580342" w14:textId="77777777" w:rsidR="005A3ADF" w:rsidRPr="00D12498" w:rsidRDefault="00C118F4" w:rsidP="005A3ADF">
      <w:p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5  </w:t>
      </w:r>
      <w:r w:rsidR="00D41557" w:rsidRPr="00D12498">
        <w:rPr>
          <w:rFonts w:ascii="Arial" w:hAnsi="Arial"/>
          <w:b/>
          <w:highlight w:val="yellow"/>
        </w:rPr>
        <w:t xml:space="preserve">Suspecting ME/CFS and </w:t>
      </w:r>
      <w:r w:rsidR="00C435C0" w:rsidRPr="00D12498">
        <w:rPr>
          <w:rFonts w:ascii="Arial" w:hAnsi="Arial"/>
          <w:b/>
          <w:highlight w:val="yellow"/>
        </w:rPr>
        <w:t>Diagnosing</w:t>
      </w:r>
      <w:r w:rsidRPr="00D12498">
        <w:rPr>
          <w:rFonts w:ascii="Arial" w:hAnsi="Arial"/>
          <w:b/>
          <w:highlight w:val="yellow"/>
        </w:rPr>
        <w:t xml:space="preserve"> ME/CFS</w:t>
      </w:r>
      <w:r w:rsidR="00D41557" w:rsidRPr="00D12498">
        <w:rPr>
          <w:rFonts w:ascii="Arial" w:hAnsi="Arial"/>
          <w:b/>
          <w:highlight w:val="yellow"/>
        </w:rPr>
        <w:t xml:space="preserve"> (1.2 – 1.4</w:t>
      </w:r>
      <w:r w:rsidR="00FC2CC6" w:rsidRPr="00D12498">
        <w:rPr>
          <w:rFonts w:ascii="Arial" w:hAnsi="Arial"/>
          <w:b/>
          <w:highlight w:val="yellow"/>
        </w:rPr>
        <w:t>)</w:t>
      </w:r>
    </w:p>
    <w:p w14:paraId="3B81CD19" w14:textId="77777777" w:rsidR="005A3ADF" w:rsidRPr="00D12498" w:rsidRDefault="005A3ADF" w:rsidP="005A3ADF">
      <w:pPr>
        <w:jc w:val="both"/>
        <w:rPr>
          <w:rFonts w:ascii="Arial" w:hAnsi="Arial"/>
          <w:b/>
          <w:highlight w:val="yellow"/>
        </w:rPr>
      </w:pPr>
    </w:p>
    <w:p w14:paraId="7DA614EA" w14:textId="77777777" w:rsidR="005A3ADF" w:rsidRPr="00D12498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highlight w:val="yellow"/>
        </w:rPr>
        <w:t>Importance of suspecting ME/CFS</w:t>
      </w:r>
      <w:r w:rsidR="00D41557" w:rsidRPr="00D12498">
        <w:rPr>
          <w:rFonts w:ascii="Arial" w:hAnsi="Arial"/>
          <w:highlight w:val="yellow"/>
        </w:rPr>
        <w:t xml:space="preserve"> (1.2 and 1.3)</w:t>
      </w:r>
    </w:p>
    <w:p w14:paraId="677D573B" w14:textId="77777777" w:rsidR="005A3ADF" w:rsidRPr="00D12498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highlight w:val="yellow"/>
        </w:rPr>
        <w:t>Aim to confirm diagnosis at 3/12 from onset of symptoms in both adults and children</w:t>
      </w:r>
    </w:p>
    <w:p w14:paraId="4E8866F2" w14:textId="51EA80A2" w:rsidR="00C435C0" w:rsidRPr="00D12498" w:rsidRDefault="006434AE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highlight w:val="yellow"/>
        </w:rPr>
        <w:t xml:space="preserve">Diagnostic </w:t>
      </w:r>
      <w:r w:rsidR="001410EF" w:rsidRPr="00D12498">
        <w:rPr>
          <w:rFonts w:ascii="Arial" w:hAnsi="Arial"/>
          <w:highlight w:val="yellow"/>
        </w:rPr>
        <w:t>criteria</w:t>
      </w:r>
      <w:r w:rsidR="005A3ADF" w:rsidRPr="00D12498">
        <w:rPr>
          <w:rFonts w:ascii="Arial" w:hAnsi="Arial"/>
          <w:highlight w:val="yellow"/>
        </w:rPr>
        <w:t xml:space="preserve"> based on IoM </w:t>
      </w:r>
      <w:r w:rsidR="001410EF" w:rsidRPr="00D12498">
        <w:rPr>
          <w:rFonts w:ascii="Arial" w:hAnsi="Arial"/>
          <w:highlight w:val="yellow"/>
        </w:rPr>
        <w:t xml:space="preserve">diagnostic </w:t>
      </w:r>
      <w:r w:rsidR="00A64681" w:rsidRPr="00D12498">
        <w:rPr>
          <w:rFonts w:ascii="Arial" w:hAnsi="Arial"/>
          <w:highlight w:val="yellow"/>
        </w:rPr>
        <w:t>criteria &gt;</w:t>
      </w:r>
      <w:r w:rsidR="005A3ADF" w:rsidRPr="00D12498">
        <w:rPr>
          <w:rFonts w:ascii="Arial" w:hAnsi="Arial"/>
          <w:highlight w:val="yellow"/>
        </w:rPr>
        <w:t xml:space="preserve"> debilitating fatigue + cognitive dysfunction + unrefreshing sleep + post exertional malaise</w:t>
      </w:r>
    </w:p>
    <w:p w14:paraId="61E23D0F" w14:textId="328808AD" w:rsidR="005A3ADF" w:rsidRPr="005A3ADF" w:rsidRDefault="00A64681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Other symptoms </w:t>
      </w:r>
      <w:r w:rsidR="00C435C0">
        <w:rPr>
          <w:rFonts w:ascii="Arial" w:hAnsi="Arial"/>
        </w:rPr>
        <w:t>may occur – including dysautonomia</w:t>
      </w:r>
      <w:r w:rsidR="006B4B42">
        <w:rPr>
          <w:rFonts w:ascii="Arial" w:hAnsi="Arial"/>
        </w:rPr>
        <w:t xml:space="preserve"> (OI, PoTS etc)</w:t>
      </w:r>
      <w:r w:rsidR="005A3ADF">
        <w:rPr>
          <w:rFonts w:ascii="Arial" w:hAnsi="Arial"/>
        </w:rPr>
        <w:t xml:space="preserve"> </w:t>
      </w:r>
    </w:p>
    <w:p w14:paraId="3F4D5EE9" w14:textId="66601A2E" w:rsidR="005A3ADF" w:rsidRPr="005A3ADF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Baseline investigations</w:t>
      </w:r>
      <w:r w:rsidR="00A64681">
        <w:rPr>
          <w:rFonts w:ascii="Arial" w:hAnsi="Arial"/>
        </w:rPr>
        <w:t xml:space="preserve"> to exclude other explanations</w:t>
      </w:r>
    </w:p>
    <w:p w14:paraId="163EF128" w14:textId="781F4683" w:rsidR="005A3ADF" w:rsidRPr="00D12498" w:rsidRDefault="005A3ADF" w:rsidP="005A3ADF">
      <w:pPr>
        <w:pStyle w:val="ListParagraph"/>
        <w:numPr>
          <w:ilvl w:val="0"/>
          <w:numId w:val="6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Refer to specialist </w:t>
      </w:r>
      <w:r w:rsidR="008E2469" w:rsidRPr="00D12498">
        <w:rPr>
          <w:rFonts w:ascii="Arial" w:hAnsi="Arial"/>
          <w:b/>
          <w:highlight w:val="yellow"/>
        </w:rPr>
        <w:t xml:space="preserve">adult or paediatric </w:t>
      </w:r>
      <w:r w:rsidRPr="00D12498">
        <w:rPr>
          <w:rFonts w:ascii="Arial" w:hAnsi="Arial"/>
          <w:b/>
          <w:highlight w:val="yellow"/>
        </w:rPr>
        <w:t>service</w:t>
      </w:r>
      <w:r w:rsidR="00556F88" w:rsidRPr="00D12498">
        <w:rPr>
          <w:rFonts w:ascii="Arial" w:hAnsi="Arial"/>
          <w:b/>
          <w:highlight w:val="yellow"/>
        </w:rPr>
        <w:t>/team</w:t>
      </w:r>
      <w:r w:rsidRPr="00D12498">
        <w:rPr>
          <w:rFonts w:ascii="Arial" w:hAnsi="Arial"/>
          <w:b/>
          <w:highlight w:val="yellow"/>
        </w:rPr>
        <w:t xml:space="preserve"> to confirm diagnosis and </w:t>
      </w:r>
      <w:r w:rsidR="001410EF" w:rsidRPr="00D12498">
        <w:rPr>
          <w:rFonts w:ascii="Arial" w:hAnsi="Arial"/>
          <w:b/>
          <w:highlight w:val="yellow"/>
        </w:rPr>
        <w:t xml:space="preserve">advice on </w:t>
      </w:r>
      <w:r w:rsidRPr="00D12498">
        <w:rPr>
          <w:rFonts w:ascii="Arial" w:hAnsi="Arial"/>
          <w:b/>
          <w:highlight w:val="yellow"/>
        </w:rPr>
        <w:t>management</w:t>
      </w:r>
      <w:r w:rsidR="00A64681" w:rsidRPr="00D12498">
        <w:rPr>
          <w:rFonts w:ascii="Arial" w:hAnsi="Arial"/>
          <w:b/>
          <w:highlight w:val="yellow"/>
        </w:rPr>
        <w:t xml:space="preserve"> at 3 months</w:t>
      </w:r>
    </w:p>
    <w:p w14:paraId="07B63D36" w14:textId="77777777" w:rsidR="00FC2CC6" w:rsidRDefault="00FC2CC6" w:rsidP="00FC2CC6">
      <w:pPr>
        <w:jc w:val="both"/>
        <w:rPr>
          <w:rFonts w:ascii="Arial" w:hAnsi="Arial"/>
          <w:b/>
        </w:rPr>
      </w:pPr>
    </w:p>
    <w:p w14:paraId="75570480" w14:textId="7EA57A4E" w:rsidR="00FC2CC6" w:rsidRPr="00D12498" w:rsidRDefault="00452121" w:rsidP="00FC2CC6">
      <w:pPr>
        <w:jc w:val="both"/>
        <w:rPr>
          <w:rFonts w:ascii="Arial" w:hAnsi="Arial"/>
          <w:b/>
          <w:highlight w:val="yellow"/>
        </w:rPr>
      </w:pPr>
      <w:r>
        <w:rPr>
          <w:rFonts w:ascii="Arial" w:hAnsi="Arial"/>
          <w:b/>
        </w:rPr>
        <w:t xml:space="preserve">6  </w:t>
      </w:r>
      <w:r w:rsidR="00FC2CC6" w:rsidRPr="00D12498">
        <w:rPr>
          <w:rFonts w:ascii="Arial" w:hAnsi="Arial"/>
          <w:b/>
          <w:highlight w:val="yellow"/>
        </w:rPr>
        <w:t>Specialist referral services</w:t>
      </w:r>
      <w:r w:rsidR="00FE1063" w:rsidRPr="00D12498">
        <w:rPr>
          <w:rFonts w:ascii="Arial" w:hAnsi="Arial"/>
          <w:b/>
          <w:highlight w:val="yellow"/>
        </w:rPr>
        <w:t>/teams</w:t>
      </w:r>
    </w:p>
    <w:p w14:paraId="26549212" w14:textId="77777777" w:rsidR="00FC2CC6" w:rsidRPr="00D12498" w:rsidRDefault="00FC2CC6" w:rsidP="00FC2CC6">
      <w:pPr>
        <w:jc w:val="both"/>
        <w:rPr>
          <w:rFonts w:ascii="Arial" w:hAnsi="Arial"/>
          <w:b/>
          <w:highlight w:val="yellow"/>
        </w:rPr>
      </w:pPr>
    </w:p>
    <w:p w14:paraId="157481DA" w14:textId="7E116E38" w:rsidR="00FC2CC6" w:rsidRPr="00D12498" w:rsidRDefault="00FC2CC6" w:rsidP="00D41557">
      <w:pPr>
        <w:pStyle w:val="ListParagraph"/>
        <w:numPr>
          <w:ilvl w:val="0"/>
          <w:numId w:val="8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Current</w:t>
      </w:r>
      <w:r w:rsidR="001410EF" w:rsidRPr="00D12498">
        <w:rPr>
          <w:rFonts w:ascii="Arial" w:hAnsi="Arial"/>
          <w:highlight w:val="yellow"/>
        </w:rPr>
        <w:t>ly a</w:t>
      </w:r>
      <w:r w:rsidRPr="00D12498">
        <w:rPr>
          <w:rFonts w:ascii="Arial" w:hAnsi="Arial"/>
          <w:highlight w:val="yellow"/>
        </w:rPr>
        <w:t xml:space="preserve"> postcode lottery – especially in NI, Scotland and Wales</w:t>
      </w:r>
    </w:p>
    <w:p w14:paraId="31A63C59" w14:textId="47BED889" w:rsidR="00A9588C" w:rsidRPr="00D12498" w:rsidRDefault="00D41557" w:rsidP="00D41557">
      <w:pPr>
        <w:pStyle w:val="NormalWeb"/>
        <w:numPr>
          <w:ilvl w:val="0"/>
          <w:numId w:val="8"/>
        </w:numPr>
        <w:shd w:val="clear" w:color="auto" w:fill="F9FCFC"/>
        <w:jc w:val="both"/>
        <w:rPr>
          <w:rFonts w:ascii="Arial" w:hAnsi="Arial" w:cs="Arial"/>
          <w:i/>
          <w:highlight w:val="yellow"/>
        </w:rPr>
      </w:pPr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Specialist teams </w:t>
      </w:r>
      <w:r w:rsidR="008E2469"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 xml:space="preserve">should </w:t>
      </w:r>
      <w:r w:rsidRPr="00D12498">
        <w:rPr>
          <w:rFonts w:ascii="Arial" w:hAnsi="Arial" w:cs="Arial"/>
          <w:i/>
          <w:color w:val="262626"/>
          <w:sz w:val="24"/>
          <w:szCs w:val="24"/>
          <w:highlight w:val="yellow"/>
        </w:rPr>
        <w:t>consist of a range of healthcare professionals with training and experience in assessing, diagnosing, treating and managing ME/CFS. They commonly have medically trained clinicians from a variety of specialisms (including rheumatology, rehabilitation medicine, endocrinology, infectious diseases, neurology, immunology, general practice and paediatrics) as well as access to other healthcare professionals specialising in ME/CFS. These may include physiotherapists, exercise physiologists, occupational therapists, dietitians, and clinical or counselling psychologists.</w:t>
      </w:r>
    </w:p>
    <w:p w14:paraId="5165E5FE" w14:textId="4EF7F560" w:rsidR="00D41557" w:rsidRPr="00D41557" w:rsidRDefault="00A64681" w:rsidP="00D41557">
      <w:pPr>
        <w:pStyle w:val="NormalWeb"/>
        <w:numPr>
          <w:ilvl w:val="0"/>
          <w:numId w:val="8"/>
        </w:numPr>
        <w:shd w:val="clear" w:color="auto" w:fill="F9FCFC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262626"/>
          <w:sz w:val="24"/>
          <w:szCs w:val="24"/>
        </w:rPr>
        <w:t xml:space="preserve">NB: </w:t>
      </w:r>
      <w:r w:rsidR="00A9588C">
        <w:rPr>
          <w:rFonts w:ascii="Arial" w:hAnsi="Arial" w:cs="Arial"/>
          <w:color w:val="262626"/>
          <w:sz w:val="24"/>
          <w:szCs w:val="24"/>
        </w:rPr>
        <w:t>The MEA position is, and always has been, that specialist services/teams should be physician led</w:t>
      </w:r>
      <w:r w:rsidR="00D41557" w:rsidRPr="00D41557">
        <w:rPr>
          <w:rFonts w:ascii="Arial" w:hAnsi="Arial" w:cs="Arial"/>
          <w:i/>
          <w:color w:val="262626"/>
          <w:sz w:val="24"/>
          <w:szCs w:val="24"/>
        </w:rPr>
        <w:t xml:space="preserve"> </w:t>
      </w:r>
    </w:p>
    <w:p w14:paraId="4D351BF0" w14:textId="77777777" w:rsidR="00FC2CC6" w:rsidRDefault="00FC2CC6" w:rsidP="00FC2CC6">
      <w:pPr>
        <w:jc w:val="both"/>
        <w:rPr>
          <w:rFonts w:ascii="Arial" w:hAnsi="Arial"/>
          <w:b/>
        </w:rPr>
      </w:pPr>
    </w:p>
    <w:p w14:paraId="097D97CA" w14:textId="77777777" w:rsidR="00FC2CC6" w:rsidRPr="00D12498" w:rsidRDefault="00452121" w:rsidP="00FC2CC6">
      <w:p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7  </w:t>
      </w:r>
      <w:r w:rsidR="00FC2CC6" w:rsidRPr="00D12498">
        <w:rPr>
          <w:rFonts w:ascii="Arial" w:hAnsi="Arial"/>
          <w:b/>
          <w:highlight w:val="yellow"/>
        </w:rPr>
        <w:t>General Management</w:t>
      </w:r>
    </w:p>
    <w:p w14:paraId="3234CC71" w14:textId="77777777" w:rsidR="00FC2CC6" w:rsidRPr="00D12498" w:rsidRDefault="00FC2CC6" w:rsidP="00FC2CC6">
      <w:pPr>
        <w:jc w:val="both"/>
        <w:rPr>
          <w:rFonts w:ascii="Arial" w:hAnsi="Arial"/>
          <w:b/>
          <w:highlight w:val="yellow"/>
        </w:rPr>
      </w:pPr>
    </w:p>
    <w:p w14:paraId="2E93DD66" w14:textId="0C89B15D" w:rsidR="00FC2CC6" w:rsidRPr="00D12498" w:rsidRDefault="00FC2CC6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Pr</w:t>
      </w:r>
      <w:r w:rsidR="00D41557" w:rsidRPr="00D12498">
        <w:rPr>
          <w:rFonts w:ascii="Arial" w:hAnsi="Arial"/>
          <w:b/>
          <w:highlight w:val="yellow"/>
        </w:rPr>
        <w:t>epare and provid</w:t>
      </w:r>
      <w:r w:rsidR="00C435C0" w:rsidRPr="00D12498">
        <w:rPr>
          <w:rFonts w:ascii="Arial" w:hAnsi="Arial"/>
          <w:b/>
          <w:highlight w:val="yellow"/>
        </w:rPr>
        <w:t>e</w:t>
      </w:r>
      <w:r w:rsidR="00D41557" w:rsidRPr="00D12498">
        <w:rPr>
          <w:rFonts w:ascii="Arial" w:hAnsi="Arial"/>
          <w:b/>
          <w:highlight w:val="yellow"/>
        </w:rPr>
        <w:t xml:space="preserve"> the patient and their GP with a</w:t>
      </w:r>
      <w:r w:rsidR="000146B8" w:rsidRPr="00D12498">
        <w:rPr>
          <w:rFonts w:ascii="Arial" w:hAnsi="Arial"/>
          <w:b/>
          <w:highlight w:val="yellow"/>
        </w:rPr>
        <w:t>n agreed</w:t>
      </w:r>
      <w:r w:rsidR="00D41557" w:rsidRPr="00D12498">
        <w:rPr>
          <w:rFonts w:ascii="Arial" w:hAnsi="Arial"/>
          <w:b/>
          <w:highlight w:val="yellow"/>
        </w:rPr>
        <w:t xml:space="preserve"> care and support plan of management </w:t>
      </w:r>
    </w:p>
    <w:p w14:paraId="79A15D6E" w14:textId="106FCF28" w:rsidR="00FC2CC6" w:rsidRPr="00D12498" w:rsidRDefault="00FC2CC6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Regular reviews</w:t>
      </w:r>
      <w:r w:rsidR="004B440C" w:rsidRPr="00D12498">
        <w:rPr>
          <w:rFonts w:ascii="Arial" w:hAnsi="Arial"/>
          <w:b/>
          <w:highlight w:val="yellow"/>
        </w:rPr>
        <w:t xml:space="preserve"> in primary care – every year for adults, every 6 months for children</w:t>
      </w:r>
    </w:p>
    <w:p w14:paraId="3E8A3AD3" w14:textId="6F60C245" w:rsidR="00D41557" w:rsidRPr="000146B8" w:rsidRDefault="002E1651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Advise on causes and management of relapses and exacerbations</w:t>
      </w:r>
    </w:p>
    <w:p w14:paraId="1965F7C2" w14:textId="48344E70" w:rsidR="000146B8" w:rsidRPr="00FC2CC6" w:rsidRDefault="000146B8" w:rsidP="00FC2CC6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Ensure patients and carers have information on ME/CFS, including support groups </w:t>
      </w:r>
    </w:p>
    <w:p w14:paraId="57FF7FDA" w14:textId="77777777" w:rsidR="00FC2CC6" w:rsidRDefault="00FC2CC6" w:rsidP="00FC2CC6">
      <w:pPr>
        <w:jc w:val="both"/>
        <w:rPr>
          <w:rFonts w:ascii="Arial" w:hAnsi="Arial"/>
          <w:b/>
        </w:rPr>
      </w:pPr>
    </w:p>
    <w:p w14:paraId="7FD8A7CE" w14:textId="77777777" w:rsidR="00FC2CC6" w:rsidRPr="00D12498" w:rsidRDefault="00452121" w:rsidP="00FC2CC6">
      <w:p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8  </w:t>
      </w:r>
      <w:r w:rsidR="00FC2CC6" w:rsidRPr="00D12498">
        <w:rPr>
          <w:rFonts w:ascii="Arial" w:hAnsi="Arial"/>
          <w:b/>
          <w:highlight w:val="yellow"/>
        </w:rPr>
        <w:t>Specific aspects of management</w:t>
      </w:r>
    </w:p>
    <w:p w14:paraId="35AA9355" w14:textId="77777777" w:rsidR="00FC2CC6" w:rsidRPr="00D12498" w:rsidRDefault="00FC2CC6" w:rsidP="00FC2CC6">
      <w:pPr>
        <w:jc w:val="both"/>
        <w:rPr>
          <w:rFonts w:ascii="Arial" w:hAnsi="Arial"/>
          <w:b/>
          <w:highlight w:val="yellow"/>
        </w:rPr>
      </w:pPr>
    </w:p>
    <w:p w14:paraId="6BE2E357" w14:textId="0141D3EF" w:rsidR="00C118F4" w:rsidRPr="00D12498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Ac</w:t>
      </w:r>
      <w:r w:rsidR="00452121" w:rsidRPr="00D12498">
        <w:rPr>
          <w:rFonts w:ascii="Arial" w:hAnsi="Arial"/>
          <w:highlight w:val="yellow"/>
        </w:rPr>
        <w:t>t</w:t>
      </w:r>
      <w:r w:rsidRPr="00D12498">
        <w:rPr>
          <w:rFonts w:ascii="Arial" w:hAnsi="Arial"/>
          <w:highlight w:val="yellow"/>
        </w:rPr>
        <w:t>ivity and energy management</w:t>
      </w:r>
      <w:r w:rsidR="006B4B42" w:rsidRPr="00D12498">
        <w:rPr>
          <w:rFonts w:ascii="Arial" w:hAnsi="Arial"/>
          <w:highlight w:val="yellow"/>
        </w:rPr>
        <w:t xml:space="preserve"> in considerable detail</w:t>
      </w:r>
    </w:p>
    <w:p w14:paraId="7A387B09" w14:textId="5BF84CCC" w:rsidR="00C118F4" w:rsidRPr="00D12498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Exercise management </w:t>
      </w:r>
      <w:r w:rsidR="000146B8" w:rsidRPr="00D12498">
        <w:rPr>
          <w:rFonts w:ascii="Arial" w:hAnsi="Arial"/>
          <w:highlight w:val="yellow"/>
        </w:rPr>
        <w:t>&gt;&gt;</w:t>
      </w:r>
      <w:r w:rsidR="00D41557" w:rsidRPr="00D12498">
        <w:rPr>
          <w:rFonts w:ascii="Arial" w:hAnsi="Arial"/>
          <w:highlight w:val="yellow"/>
        </w:rPr>
        <w:t xml:space="preserve"> where </w:t>
      </w:r>
      <w:r w:rsidR="008637D0">
        <w:rPr>
          <w:rFonts w:ascii="Arial" w:hAnsi="Arial"/>
          <w:highlight w:val="yellow"/>
        </w:rPr>
        <w:t>improvement is occurring</w:t>
      </w:r>
    </w:p>
    <w:p w14:paraId="63D500FA" w14:textId="3268E0DB" w:rsidR="00D41557" w:rsidRPr="00D12498" w:rsidRDefault="00D41557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Note </w:t>
      </w:r>
      <w:r w:rsidR="000146B8" w:rsidRPr="00D12498">
        <w:rPr>
          <w:rFonts w:ascii="Arial" w:hAnsi="Arial"/>
          <w:highlight w:val="yellow"/>
        </w:rPr>
        <w:t xml:space="preserve">the </w:t>
      </w:r>
      <w:r w:rsidRPr="00D12498">
        <w:rPr>
          <w:rFonts w:ascii="Arial" w:hAnsi="Arial"/>
          <w:highlight w:val="yellow"/>
        </w:rPr>
        <w:t>difference between activity and exercise</w:t>
      </w:r>
      <w:r w:rsidR="000146B8" w:rsidRPr="00D12498">
        <w:rPr>
          <w:rFonts w:ascii="Arial" w:hAnsi="Arial"/>
          <w:highlight w:val="yellow"/>
        </w:rPr>
        <w:t xml:space="preserve"> as defined by NICE</w:t>
      </w:r>
    </w:p>
    <w:p w14:paraId="7D9368A2" w14:textId="198D37A6" w:rsidR="00C118F4" w:rsidRPr="00C118F4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 w:rsidRPr="00C118F4">
        <w:rPr>
          <w:rFonts w:ascii="Arial" w:hAnsi="Arial"/>
        </w:rPr>
        <w:t>Symptom management &gt;&gt; Other NICE guidelines</w:t>
      </w:r>
      <w:r w:rsidR="00A64681">
        <w:rPr>
          <w:rFonts w:ascii="Arial" w:hAnsi="Arial"/>
        </w:rPr>
        <w:t xml:space="preserve"> (disappointing)</w:t>
      </w:r>
    </w:p>
    <w:p w14:paraId="1B220BAF" w14:textId="77777777" w:rsidR="00C118F4" w:rsidRPr="00C118F4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 w:rsidRPr="00C118F4">
        <w:rPr>
          <w:rFonts w:ascii="Arial" w:hAnsi="Arial"/>
        </w:rPr>
        <w:t>Downgrading of CBT</w:t>
      </w:r>
      <w:r w:rsidR="00D41557">
        <w:rPr>
          <w:rFonts w:ascii="Arial" w:hAnsi="Arial"/>
        </w:rPr>
        <w:t xml:space="preserve"> &gt;&gt; psychological support</w:t>
      </w:r>
    </w:p>
    <w:p w14:paraId="042703BB" w14:textId="77777777" w:rsidR="00FC2CC6" w:rsidRDefault="00C118F4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Do not offer GET or Lightning Process</w:t>
      </w:r>
    </w:p>
    <w:p w14:paraId="67C6D787" w14:textId="599C91A0" w:rsidR="00C118F4" w:rsidRDefault="00D41557" w:rsidP="00FC2CC6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Other </w:t>
      </w:r>
      <w:r w:rsidR="00C118F4">
        <w:rPr>
          <w:rFonts w:ascii="Arial" w:hAnsi="Arial"/>
        </w:rPr>
        <w:t>Do not</w:t>
      </w:r>
      <w:r w:rsidR="001410EF">
        <w:rPr>
          <w:rFonts w:ascii="Arial" w:hAnsi="Arial"/>
        </w:rPr>
        <w:t xml:space="preserve"> offer</w:t>
      </w:r>
      <w:r w:rsidR="00A64681">
        <w:rPr>
          <w:rFonts w:ascii="Arial" w:hAnsi="Arial"/>
        </w:rPr>
        <w:t>s</w:t>
      </w:r>
      <w:r w:rsidR="00C435C0">
        <w:rPr>
          <w:rFonts w:ascii="Arial" w:hAnsi="Arial"/>
        </w:rPr>
        <w:t>…..</w:t>
      </w:r>
      <w:r>
        <w:rPr>
          <w:rFonts w:ascii="Arial" w:hAnsi="Arial"/>
        </w:rPr>
        <w:t xml:space="preserve"> from 2007 are no longer present</w:t>
      </w:r>
    </w:p>
    <w:p w14:paraId="58C730FB" w14:textId="1A87B55E" w:rsidR="00D41557" w:rsidRDefault="00C435C0" w:rsidP="00C118F4">
      <w:pPr>
        <w:pStyle w:val="ListParagraph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Melatonin no longer carries a </w:t>
      </w:r>
      <w:r w:rsidR="00A64681">
        <w:rPr>
          <w:rFonts w:ascii="Arial" w:hAnsi="Arial"/>
        </w:rPr>
        <w:t xml:space="preserve">paediatric </w:t>
      </w:r>
      <w:r>
        <w:rPr>
          <w:rFonts w:ascii="Arial" w:hAnsi="Arial"/>
        </w:rPr>
        <w:t>recommendation</w:t>
      </w:r>
    </w:p>
    <w:p w14:paraId="62E106CD" w14:textId="77777777" w:rsidR="00556F88" w:rsidRPr="009A4C86" w:rsidRDefault="00556F88" w:rsidP="00556F88">
      <w:pPr>
        <w:pStyle w:val="ListParagraph"/>
        <w:jc w:val="both"/>
        <w:rPr>
          <w:rFonts w:ascii="Arial" w:hAnsi="Arial"/>
        </w:rPr>
      </w:pPr>
    </w:p>
    <w:p w14:paraId="6CAEE260" w14:textId="77777777" w:rsidR="00C118F4" w:rsidRPr="00D12498" w:rsidRDefault="00452121" w:rsidP="00C118F4">
      <w:p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 xml:space="preserve">9  </w:t>
      </w:r>
      <w:r w:rsidR="00C118F4" w:rsidRPr="00D12498">
        <w:rPr>
          <w:rFonts w:ascii="Arial" w:hAnsi="Arial"/>
          <w:b/>
          <w:highlight w:val="yellow"/>
        </w:rPr>
        <w:t>Other aspects of management</w:t>
      </w:r>
    </w:p>
    <w:p w14:paraId="0C2F6AE0" w14:textId="77777777" w:rsidR="00452121" w:rsidRPr="00D12498" w:rsidRDefault="00452121" w:rsidP="00C118F4">
      <w:pPr>
        <w:jc w:val="both"/>
        <w:rPr>
          <w:rFonts w:ascii="Arial" w:hAnsi="Arial"/>
          <w:b/>
          <w:highlight w:val="yellow"/>
        </w:rPr>
      </w:pPr>
    </w:p>
    <w:p w14:paraId="1223B95E" w14:textId="69B0A48E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Children</w:t>
      </w:r>
      <w:r w:rsidRPr="00D12498">
        <w:rPr>
          <w:rFonts w:ascii="Arial" w:hAnsi="Arial"/>
          <w:highlight w:val="yellow"/>
        </w:rPr>
        <w:t xml:space="preserve"> – safeguarding issues</w:t>
      </w:r>
      <w:r w:rsidR="00D41557" w:rsidRPr="00D12498">
        <w:rPr>
          <w:rFonts w:ascii="Arial" w:hAnsi="Arial"/>
          <w:highlight w:val="yellow"/>
        </w:rPr>
        <w:t>++</w:t>
      </w:r>
      <w:r w:rsidR="000146B8" w:rsidRPr="00D12498">
        <w:rPr>
          <w:rFonts w:ascii="Arial" w:hAnsi="Arial"/>
          <w:highlight w:val="yellow"/>
        </w:rPr>
        <w:t xml:space="preserve"> to avoid inappropriate child protection referrals; transition to adult services….</w:t>
      </w:r>
    </w:p>
    <w:p w14:paraId="7F8B0224" w14:textId="03BAF447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Severe and very severe ME/CFS</w:t>
      </w:r>
      <w:r w:rsidRPr="00D12498">
        <w:rPr>
          <w:rFonts w:ascii="Arial" w:hAnsi="Arial"/>
          <w:highlight w:val="yellow"/>
        </w:rPr>
        <w:t xml:space="preserve"> – </w:t>
      </w:r>
      <w:r w:rsidR="00D41557" w:rsidRPr="00D12498">
        <w:rPr>
          <w:rFonts w:ascii="Arial" w:hAnsi="Arial"/>
          <w:highlight w:val="yellow"/>
        </w:rPr>
        <w:t xml:space="preserve">domiciliary services, </w:t>
      </w:r>
      <w:r w:rsidR="00556F88" w:rsidRPr="00D12498">
        <w:rPr>
          <w:rFonts w:ascii="Arial" w:hAnsi="Arial"/>
          <w:highlight w:val="yellow"/>
        </w:rPr>
        <w:t>going into hospital</w:t>
      </w:r>
    </w:p>
    <w:p w14:paraId="00D06F4F" w14:textId="63458441" w:rsidR="004B440C" w:rsidRPr="00D12498" w:rsidRDefault="004B440C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Aids and adaptions</w:t>
      </w:r>
      <w:r w:rsidRPr="00D12498">
        <w:rPr>
          <w:rFonts w:ascii="Arial" w:hAnsi="Arial"/>
          <w:highlight w:val="yellow"/>
        </w:rPr>
        <w:t xml:space="preserve"> and other forms of assistance</w:t>
      </w:r>
      <w:r w:rsidR="009A4C86" w:rsidRPr="00D12498">
        <w:rPr>
          <w:rFonts w:ascii="Arial" w:hAnsi="Arial"/>
          <w:highlight w:val="yellow"/>
        </w:rPr>
        <w:t xml:space="preserve"> (eg Blue Badges) </w:t>
      </w:r>
      <w:r w:rsidR="000146B8" w:rsidRPr="00D12498">
        <w:rPr>
          <w:rFonts w:ascii="Arial" w:hAnsi="Arial"/>
          <w:highlight w:val="yellow"/>
        </w:rPr>
        <w:t xml:space="preserve"> to help people maintain their independence</w:t>
      </w:r>
    </w:p>
    <w:p w14:paraId="68FE927A" w14:textId="094645A3" w:rsidR="004B440C" w:rsidRPr="00D12498" w:rsidRDefault="004B440C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Social care referrals</w:t>
      </w:r>
    </w:p>
    <w:p w14:paraId="12DE2BB9" w14:textId="731EDF84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b/>
          <w:highlight w:val="yellow"/>
        </w:rPr>
        <w:t>Diet and nutrition</w:t>
      </w:r>
      <w:r w:rsidR="00A64681" w:rsidRPr="00D12498">
        <w:rPr>
          <w:rFonts w:ascii="Arial" w:hAnsi="Arial"/>
          <w:highlight w:val="yellow"/>
        </w:rPr>
        <w:t xml:space="preserve"> – including weight loss and weight gain</w:t>
      </w:r>
    </w:p>
    <w:p w14:paraId="7040096F" w14:textId="77777777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Education</w:t>
      </w:r>
    </w:p>
    <w:p w14:paraId="63B6CE20" w14:textId="77777777" w:rsidR="00452121" w:rsidRPr="00D12498" w:rsidRDefault="00452121" w:rsidP="00452121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Employment</w:t>
      </w:r>
    </w:p>
    <w:p w14:paraId="02D9C7F0" w14:textId="77777777" w:rsidR="00452121" w:rsidRDefault="00452121" w:rsidP="00452121">
      <w:pPr>
        <w:jc w:val="both"/>
        <w:rPr>
          <w:rFonts w:ascii="Arial" w:hAnsi="Arial"/>
          <w:b/>
        </w:rPr>
      </w:pPr>
    </w:p>
    <w:p w14:paraId="77D804A5" w14:textId="77777777" w:rsidR="00452121" w:rsidRPr="00D12498" w:rsidRDefault="00452121" w:rsidP="00452121">
      <w:pPr>
        <w:jc w:val="both"/>
        <w:rPr>
          <w:rFonts w:ascii="Arial" w:hAnsi="Arial"/>
          <w:b/>
          <w:highlight w:val="yellow"/>
        </w:rPr>
      </w:pPr>
      <w:r w:rsidRPr="00D12498">
        <w:rPr>
          <w:rFonts w:ascii="Arial" w:hAnsi="Arial"/>
          <w:b/>
          <w:highlight w:val="yellow"/>
        </w:rPr>
        <w:t>10 Implementation of the new guideline</w:t>
      </w:r>
    </w:p>
    <w:p w14:paraId="35373291" w14:textId="77777777" w:rsidR="00452121" w:rsidRPr="00D12498" w:rsidRDefault="00452121" w:rsidP="00452121">
      <w:pPr>
        <w:jc w:val="both"/>
        <w:rPr>
          <w:rFonts w:ascii="Arial" w:hAnsi="Arial"/>
          <w:highlight w:val="yellow"/>
        </w:rPr>
      </w:pPr>
    </w:p>
    <w:p w14:paraId="0271B0C9" w14:textId="5FA70373" w:rsidR="00A64681" w:rsidRPr="00D12498" w:rsidRDefault="00A6468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Role of NICE &gt;&gt; implementation statement</w:t>
      </w:r>
      <w:r w:rsidR="008637D0">
        <w:rPr>
          <w:rFonts w:ascii="Arial" w:hAnsi="Arial"/>
          <w:highlight w:val="yellow"/>
        </w:rPr>
        <w:t xml:space="preserve"> on May 12th</w:t>
      </w:r>
    </w:p>
    <w:p w14:paraId="219BC290" w14:textId="5E97BCCD" w:rsidR="00452121" w:rsidRPr="00D12498" w:rsidRDefault="00C435C0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Challenges ahead  &gt;&gt;</w:t>
      </w:r>
      <w:r w:rsidR="00452121" w:rsidRPr="00D12498">
        <w:rPr>
          <w:rFonts w:ascii="Arial" w:hAnsi="Arial"/>
          <w:highlight w:val="yellow"/>
        </w:rPr>
        <w:t xml:space="preserve"> BACME, Royal Colleges, CCGs</w:t>
      </w:r>
    </w:p>
    <w:p w14:paraId="3639FC18" w14:textId="367EE299" w:rsidR="00556F88" w:rsidRPr="00D12498" w:rsidRDefault="00556F88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CCGs &gt;&gt; </w:t>
      </w:r>
      <w:r w:rsidR="00611A68" w:rsidRPr="00D12498">
        <w:rPr>
          <w:rFonts w:ascii="Arial" w:hAnsi="Arial"/>
          <w:highlight w:val="yellow"/>
        </w:rPr>
        <w:t>Integrated Care Systems (ICS)</w:t>
      </w:r>
    </w:p>
    <w:p w14:paraId="6F83D8A4" w14:textId="2BC37E2E" w:rsidR="00452121" w:rsidRPr="00D12498" w:rsidRDefault="00D41557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>Getting the e</w:t>
      </w:r>
      <w:r w:rsidR="00452121" w:rsidRPr="00D12498">
        <w:rPr>
          <w:rFonts w:ascii="Arial" w:hAnsi="Arial"/>
          <w:highlight w:val="yellow"/>
        </w:rPr>
        <w:t xml:space="preserve">xisting </w:t>
      </w:r>
      <w:r w:rsidRPr="00D12498">
        <w:rPr>
          <w:rFonts w:ascii="Arial" w:hAnsi="Arial"/>
          <w:highlight w:val="yellow"/>
        </w:rPr>
        <w:t xml:space="preserve">specialist </w:t>
      </w:r>
      <w:r w:rsidR="00452121" w:rsidRPr="00D12498">
        <w:rPr>
          <w:rFonts w:ascii="Arial" w:hAnsi="Arial"/>
          <w:highlight w:val="yellow"/>
        </w:rPr>
        <w:t>services</w:t>
      </w:r>
      <w:r w:rsidRPr="00D12498">
        <w:rPr>
          <w:rFonts w:ascii="Arial" w:hAnsi="Arial"/>
          <w:highlight w:val="yellow"/>
        </w:rPr>
        <w:t>/teams</w:t>
      </w:r>
      <w:r w:rsidR="00452121" w:rsidRPr="00D12498">
        <w:rPr>
          <w:rFonts w:ascii="Arial" w:hAnsi="Arial"/>
          <w:highlight w:val="yellow"/>
        </w:rPr>
        <w:t xml:space="preserve"> </w:t>
      </w:r>
      <w:r w:rsidRPr="00D12498">
        <w:rPr>
          <w:rFonts w:ascii="Arial" w:hAnsi="Arial"/>
          <w:highlight w:val="yellow"/>
        </w:rPr>
        <w:t>to follow</w:t>
      </w:r>
      <w:r w:rsidR="00452121" w:rsidRPr="00D12498">
        <w:rPr>
          <w:rFonts w:ascii="Arial" w:hAnsi="Arial"/>
          <w:highlight w:val="yellow"/>
        </w:rPr>
        <w:t xml:space="preserve"> the new recommendations</w:t>
      </w:r>
      <w:r w:rsidR="009A4C86" w:rsidRPr="00D12498">
        <w:rPr>
          <w:rFonts w:ascii="Arial" w:hAnsi="Arial"/>
          <w:highlight w:val="yellow"/>
        </w:rPr>
        <w:t xml:space="preserve">  - MEA workin</w:t>
      </w:r>
      <w:r w:rsidR="00556F88" w:rsidRPr="00D12498">
        <w:rPr>
          <w:rFonts w:ascii="Arial" w:hAnsi="Arial"/>
          <w:highlight w:val="yellow"/>
        </w:rPr>
        <w:t>g on clinical pathways with services</w:t>
      </w:r>
    </w:p>
    <w:p w14:paraId="301AEC9D" w14:textId="25569416" w:rsidR="00452121" w:rsidRDefault="0045212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Establishing new </w:t>
      </w:r>
      <w:r w:rsidR="00D41557" w:rsidRPr="00D12498">
        <w:rPr>
          <w:rFonts w:ascii="Arial" w:hAnsi="Arial"/>
          <w:highlight w:val="yellow"/>
        </w:rPr>
        <w:t xml:space="preserve">specialist </w:t>
      </w:r>
      <w:r w:rsidRPr="00D12498">
        <w:rPr>
          <w:rFonts w:ascii="Arial" w:hAnsi="Arial"/>
          <w:highlight w:val="yellow"/>
        </w:rPr>
        <w:t>services</w:t>
      </w:r>
      <w:r w:rsidR="00D41557" w:rsidRPr="00D12498">
        <w:rPr>
          <w:rFonts w:ascii="Arial" w:hAnsi="Arial"/>
          <w:highlight w:val="yellow"/>
        </w:rPr>
        <w:t>/teams</w:t>
      </w:r>
      <w:r w:rsidRPr="00D12498">
        <w:rPr>
          <w:rFonts w:ascii="Arial" w:hAnsi="Arial"/>
          <w:highlight w:val="yellow"/>
        </w:rPr>
        <w:t xml:space="preserve"> where none currently exist</w:t>
      </w:r>
      <w:r w:rsidR="009A4C86" w:rsidRPr="00D12498">
        <w:rPr>
          <w:rFonts w:ascii="Arial" w:hAnsi="Arial"/>
          <w:highlight w:val="yellow"/>
        </w:rPr>
        <w:t xml:space="preserve"> – working with DoH in Isle of Man on new referral service</w:t>
      </w:r>
    </w:p>
    <w:p w14:paraId="01E225A6" w14:textId="15A4603B" w:rsidR="00D12498" w:rsidRPr="00D12498" w:rsidRDefault="00D12498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MEA w</w:t>
      </w:r>
      <w:r w:rsidRPr="00D12498">
        <w:rPr>
          <w:rFonts w:ascii="Arial" w:hAnsi="Arial"/>
          <w:b/>
          <w:highlight w:val="yellow"/>
        </w:rPr>
        <w:t>orking with Dept of Health and Social Care (DHSC)</w:t>
      </w:r>
      <w:r w:rsidR="008D4F68">
        <w:rPr>
          <w:rFonts w:ascii="Arial" w:hAnsi="Arial"/>
          <w:b/>
          <w:highlight w:val="yellow"/>
        </w:rPr>
        <w:t xml:space="preserve"> and APPG on ME</w:t>
      </w:r>
      <w:r w:rsidR="008637D0">
        <w:rPr>
          <w:rFonts w:ascii="Arial" w:hAnsi="Arial"/>
          <w:b/>
          <w:highlight w:val="yellow"/>
        </w:rPr>
        <w:t xml:space="preserve"> </w:t>
      </w:r>
    </w:p>
    <w:p w14:paraId="13F3FF35" w14:textId="006DACE8" w:rsidR="00452121" w:rsidRPr="00D12498" w:rsidRDefault="0045212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  <w:highlight w:val="yellow"/>
        </w:rPr>
      </w:pPr>
      <w:r w:rsidRPr="00D12498">
        <w:rPr>
          <w:rFonts w:ascii="Arial" w:hAnsi="Arial"/>
          <w:highlight w:val="yellow"/>
        </w:rPr>
        <w:t xml:space="preserve">Education and training of health </w:t>
      </w:r>
      <w:r w:rsidR="00A64681" w:rsidRPr="00D12498">
        <w:rPr>
          <w:rFonts w:ascii="Arial" w:hAnsi="Arial"/>
          <w:highlight w:val="yellow"/>
        </w:rPr>
        <w:t xml:space="preserve">and social care </w:t>
      </w:r>
      <w:r w:rsidRPr="00D12498">
        <w:rPr>
          <w:rFonts w:ascii="Arial" w:hAnsi="Arial"/>
          <w:highlight w:val="yellow"/>
        </w:rPr>
        <w:t>professionals</w:t>
      </w:r>
    </w:p>
    <w:p w14:paraId="12924243" w14:textId="2022187B" w:rsidR="00452121" w:rsidRDefault="00452121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Role of individu</w:t>
      </w:r>
      <w:r w:rsidRPr="00452121">
        <w:rPr>
          <w:rFonts w:ascii="Arial" w:hAnsi="Arial"/>
        </w:rPr>
        <w:t>als, local groups and charities</w:t>
      </w:r>
      <w:r w:rsidR="001410EF">
        <w:rPr>
          <w:rFonts w:ascii="Arial" w:hAnsi="Arial"/>
        </w:rPr>
        <w:t xml:space="preserve"> in monitoring implementation</w:t>
      </w:r>
      <w:r w:rsidR="006B4B42">
        <w:rPr>
          <w:rFonts w:ascii="Arial" w:hAnsi="Arial"/>
        </w:rPr>
        <w:t xml:space="preserve"> and establishing new services</w:t>
      </w:r>
    </w:p>
    <w:p w14:paraId="1DBB6B5B" w14:textId="640C1FA5" w:rsidR="006B4B42" w:rsidRDefault="006B4B42" w:rsidP="00452121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>
        <w:rPr>
          <w:rFonts w:ascii="Arial" w:hAnsi="Arial"/>
        </w:rPr>
        <w:t>Forward ME group are collecting information about out of date websites and making contact with clinical leads where necessary</w:t>
      </w:r>
    </w:p>
    <w:p w14:paraId="72DBDCEB" w14:textId="77777777" w:rsidR="000146B8" w:rsidRDefault="000146B8" w:rsidP="00452121">
      <w:pPr>
        <w:jc w:val="both"/>
        <w:rPr>
          <w:rFonts w:ascii="Arial" w:hAnsi="Arial"/>
        </w:rPr>
      </w:pPr>
    </w:p>
    <w:p w14:paraId="2314BBAF" w14:textId="77777777" w:rsidR="00452121" w:rsidRDefault="00452121" w:rsidP="0045212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11 Resources</w:t>
      </w:r>
    </w:p>
    <w:p w14:paraId="6D70DB73" w14:textId="77777777" w:rsidR="00452121" w:rsidRDefault="00452121" w:rsidP="00452121">
      <w:pPr>
        <w:jc w:val="both"/>
        <w:rPr>
          <w:rFonts w:ascii="Arial" w:hAnsi="Arial"/>
          <w:b/>
        </w:rPr>
      </w:pPr>
    </w:p>
    <w:p w14:paraId="1D9FB16E" w14:textId="7DEDDC19" w:rsidR="00452121" w:rsidRDefault="001410EF" w:rsidP="00D042E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2021 </w:t>
      </w:r>
      <w:r w:rsidR="00452121" w:rsidRPr="00D042E1">
        <w:rPr>
          <w:rFonts w:ascii="Arial" w:hAnsi="Arial"/>
        </w:rPr>
        <w:t>NICE guideline</w:t>
      </w:r>
      <w:r>
        <w:rPr>
          <w:rFonts w:ascii="Arial" w:hAnsi="Arial"/>
        </w:rPr>
        <w:t xml:space="preserve"> (NG 206)</w:t>
      </w:r>
      <w:r w:rsidR="00D042E1">
        <w:rPr>
          <w:rFonts w:ascii="Arial" w:hAnsi="Arial"/>
        </w:rPr>
        <w:t>:</w:t>
      </w:r>
    </w:p>
    <w:p w14:paraId="4A43A839" w14:textId="3E9E7F98" w:rsidR="00D042E1" w:rsidRDefault="000625F9" w:rsidP="00D042E1">
      <w:pPr>
        <w:jc w:val="both"/>
        <w:rPr>
          <w:rFonts w:ascii="Arial" w:hAnsi="Arial"/>
        </w:rPr>
      </w:pPr>
      <w:hyperlink r:id="rId8" w:history="1">
        <w:r w:rsidR="00D042E1" w:rsidRPr="00384A77">
          <w:rPr>
            <w:rStyle w:val="Hyperlink"/>
            <w:rFonts w:ascii="Arial" w:hAnsi="Arial"/>
          </w:rPr>
          <w:t>https://www.nice.org.uk/guidance/ng206/resources/myalgic-encephalomyelitis-or-encephalopathychronic-fatigue-syndrome-diagnosis-and-management-pdf-66143718094021</w:t>
        </w:r>
      </w:hyperlink>
    </w:p>
    <w:p w14:paraId="215FDEC7" w14:textId="77777777" w:rsidR="00D042E1" w:rsidRPr="00D042E1" w:rsidRDefault="00D042E1" w:rsidP="00D042E1">
      <w:pPr>
        <w:jc w:val="both"/>
        <w:rPr>
          <w:rFonts w:ascii="Arial" w:hAnsi="Arial"/>
        </w:rPr>
      </w:pPr>
    </w:p>
    <w:p w14:paraId="6191B37F" w14:textId="5CC4832D" w:rsidR="00D042E1" w:rsidRDefault="00452121" w:rsidP="00D042E1">
      <w:pPr>
        <w:jc w:val="both"/>
        <w:rPr>
          <w:rFonts w:ascii="Arial" w:hAnsi="Arial"/>
        </w:rPr>
      </w:pPr>
      <w:r w:rsidRPr="00D042E1">
        <w:rPr>
          <w:rFonts w:ascii="Arial" w:hAnsi="Arial"/>
        </w:rPr>
        <w:t>MEA summary</w:t>
      </w:r>
      <w:r w:rsidR="000625F9">
        <w:rPr>
          <w:rFonts w:ascii="Arial" w:hAnsi="Arial"/>
        </w:rPr>
        <w:t xml:space="preserve"> – free website download</w:t>
      </w:r>
      <w:bookmarkStart w:id="0" w:name="_GoBack"/>
      <w:bookmarkEnd w:id="0"/>
    </w:p>
    <w:p w14:paraId="4692D15B" w14:textId="0E8D5DE0" w:rsidR="00B75201" w:rsidRDefault="000625F9" w:rsidP="00D042E1">
      <w:pPr>
        <w:jc w:val="both"/>
        <w:rPr>
          <w:rFonts w:ascii="Arial" w:hAnsi="Arial"/>
        </w:rPr>
      </w:pPr>
      <w:hyperlink r:id="rId9" w:history="1">
        <w:r w:rsidR="00B75201" w:rsidRPr="00384A77">
          <w:rPr>
            <w:rStyle w:val="Hyperlink"/>
            <w:rFonts w:ascii="Arial" w:hAnsi="Arial"/>
          </w:rPr>
          <w:t>https://meassociation.org.uk/2022/01/free-booklet-an-me-association-summary-of-the-new-nice-guideline-for-me-cfs/</w:t>
        </w:r>
      </w:hyperlink>
    </w:p>
    <w:p w14:paraId="12669D1C" w14:textId="2225F473" w:rsidR="00452121" w:rsidRPr="00D042E1" w:rsidRDefault="00452121" w:rsidP="00D042E1">
      <w:pPr>
        <w:jc w:val="both"/>
        <w:rPr>
          <w:rFonts w:ascii="Arial" w:hAnsi="Arial"/>
          <w:b/>
        </w:rPr>
      </w:pPr>
    </w:p>
    <w:p w14:paraId="05A5EDFA" w14:textId="49523FE9" w:rsidR="00452121" w:rsidRDefault="00452121" w:rsidP="00D042E1">
      <w:pPr>
        <w:jc w:val="both"/>
        <w:rPr>
          <w:rFonts w:ascii="Arial" w:hAnsi="Arial"/>
        </w:rPr>
      </w:pPr>
      <w:r w:rsidRPr="00D042E1">
        <w:rPr>
          <w:rFonts w:ascii="Arial" w:hAnsi="Arial"/>
        </w:rPr>
        <w:t>MIMS learning module for health professionals</w:t>
      </w:r>
      <w:r w:rsidR="00351F82">
        <w:rPr>
          <w:rFonts w:ascii="Arial" w:hAnsi="Arial"/>
        </w:rPr>
        <w:t>:</w:t>
      </w:r>
    </w:p>
    <w:p w14:paraId="251FA038" w14:textId="54319352" w:rsidR="00351F82" w:rsidRPr="00351F82" w:rsidRDefault="000625F9" w:rsidP="00D042E1">
      <w:pPr>
        <w:jc w:val="both"/>
        <w:rPr>
          <w:rFonts w:ascii="Arial" w:hAnsi="Arial"/>
        </w:rPr>
      </w:pPr>
      <w:hyperlink r:id="rId10" w:history="1">
        <w:r w:rsidR="00351F82" w:rsidRPr="00351F82">
          <w:rPr>
            <w:rStyle w:val="Hyperlink"/>
            <w:rFonts w:ascii="Arial" w:hAnsi="Arial"/>
          </w:rPr>
          <w:t>https://meassociation.org.uk/2022/01/new-cpd-learning-module-from-mims-learning-on-the-new-nice-guideline/</w:t>
        </w:r>
      </w:hyperlink>
    </w:p>
    <w:p w14:paraId="41B838AE" w14:textId="77777777" w:rsidR="009A4C86" w:rsidRDefault="009A4C86" w:rsidP="00452121">
      <w:pPr>
        <w:jc w:val="both"/>
        <w:rPr>
          <w:rFonts w:ascii="Arial" w:hAnsi="Arial"/>
          <w:b/>
        </w:rPr>
      </w:pPr>
    </w:p>
    <w:p w14:paraId="31ADC232" w14:textId="77777777" w:rsidR="00C435C0" w:rsidRDefault="00C435C0" w:rsidP="0045212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Prepared by Dr Charles Shepherd</w:t>
      </w:r>
    </w:p>
    <w:p w14:paraId="71FFC304" w14:textId="77777777" w:rsidR="00C435C0" w:rsidRPr="00B75201" w:rsidRDefault="00C435C0" w:rsidP="00452121">
      <w:pPr>
        <w:jc w:val="both"/>
        <w:rPr>
          <w:rFonts w:ascii="Arial" w:hAnsi="Arial"/>
        </w:rPr>
      </w:pPr>
      <w:r w:rsidRPr="00B75201">
        <w:rPr>
          <w:rFonts w:ascii="Arial" w:hAnsi="Arial"/>
        </w:rPr>
        <w:t>Hon Medical Adviser, MEA</w:t>
      </w:r>
    </w:p>
    <w:p w14:paraId="7BE95BE6" w14:textId="77777777" w:rsidR="00C435C0" w:rsidRPr="00B75201" w:rsidRDefault="00C435C0" w:rsidP="00452121">
      <w:pPr>
        <w:jc w:val="both"/>
        <w:rPr>
          <w:rFonts w:ascii="Arial" w:hAnsi="Arial"/>
        </w:rPr>
      </w:pPr>
      <w:r w:rsidRPr="00B75201">
        <w:rPr>
          <w:rFonts w:ascii="Arial" w:hAnsi="Arial"/>
        </w:rPr>
        <w:t>Member of the guideline committee 2019 – 2021</w:t>
      </w:r>
    </w:p>
    <w:p w14:paraId="427772AD" w14:textId="4573E80D" w:rsidR="00C435C0" w:rsidRPr="00B75201" w:rsidRDefault="00D12498" w:rsidP="00452121">
      <w:pPr>
        <w:jc w:val="both"/>
        <w:rPr>
          <w:rFonts w:ascii="Arial" w:hAnsi="Arial"/>
        </w:rPr>
      </w:pPr>
      <w:r>
        <w:rPr>
          <w:rFonts w:ascii="Arial" w:hAnsi="Arial"/>
        </w:rPr>
        <w:t>April 11th</w:t>
      </w:r>
      <w:r w:rsidR="00C435C0" w:rsidRPr="00B75201">
        <w:rPr>
          <w:rFonts w:ascii="Arial" w:hAnsi="Arial"/>
        </w:rPr>
        <w:t xml:space="preserve"> 2022</w:t>
      </w:r>
    </w:p>
    <w:p w14:paraId="7B7734E1" w14:textId="77777777" w:rsidR="00C435C0" w:rsidRDefault="00C435C0" w:rsidP="00452121">
      <w:pPr>
        <w:jc w:val="both"/>
        <w:rPr>
          <w:rFonts w:ascii="Arial" w:hAnsi="Arial"/>
          <w:b/>
        </w:rPr>
      </w:pPr>
    </w:p>
    <w:p w14:paraId="27349A5E" w14:textId="3F9DE0A6" w:rsidR="00452121" w:rsidRPr="00452121" w:rsidRDefault="00452121" w:rsidP="00452121">
      <w:pPr>
        <w:jc w:val="both"/>
        <w:rPr>
          <w:rFonts w:ascii="Arial" w:hAnsi="Arial"/>
          <w:b/>
        </w:rPr>
      </w:pPr>
    </w:p>
    <w:p w14:paraId="2812E117" w14:textId="77777777" w:rsidR="00C118F4" w:rsidRPr="00C118F4" w:rsidRDefault="00C118F4" w:rsidP="00C118F4">
      <w:pPr>
        <w:pStyle w:val="ListParagraph"/>
        <w:jc w:val="both"/>
        <w:rPr>
          <w:rFonts w:ascii="Arial" w:hAnsi="Arial"/>
          <w:highlight w:val="yellow"/>
        </w:rPr>
      </w:pPr>
    </w:p>
    <w:p w14:paraId="7751FA21" w14:textId="77777777" w:rsidR="005A3ADF" w:rsidRDefault="005A3ADF" w:rsidP="005A3ADF">
      <w:pPr>
        <w:jc w:val="both"/>
        <w:rPr>
          <w:rFonts w:ascii="Arial" w:hAnsi="Arial"/>
        </w:rPr>
      </w:pPr>
    </w:p>
    <w:p w14:paraId="1EF5CED5" w14:textId="77777777" w:rsidR="005A3ADF" w:rsidRPr="005A3ADF" w:rsidRDefault="005A3ADF" w:rsidP="005A3ADF">
      <w:pPr>
        <w:jc w:val="both"/>
        <w:rPr>
          <w:rFonts w:ascii="Arial" w:hAnsi="Arial"/>
        </w:rPr>
      </w:pPr>
    </w:p>
    <w:p w14:paraId="570C8B2F" w14:textId="77777777" w:rsidR="00E850E7" w:rsidRDefault="00E850E7">
      <w:pPr>
        <w:rPr>
          <w:rFonts w:ascii="Arial" w:hAnsi="Arial"/>
        </w:rPr>
      </w:pPr>
    </w:p>
    <w:p w14:paraId="174460B2" w14:textId="77777777" w:rsidR="00E850E7" w:rsidRPr="00E850E7" w:rsidRDefault="00E850E7">
      <w:pPr>
        <w:rPr>
          <w:rFonts w:ascii="Arial" w:hAnsi="Arial"/>
        </w:rPr>
      </w:pPr>
    </w:p>
    <w:sectPr w:rsidR="00E850E7" w:rsidRPr="00E850E7" w:rsidSect="00132BC0">
      <w:headerReference w:type="even" r:id="rId11"/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B0FA9" w14:textId="77777777" w:rsidR="006434AE" w:rsidRDefault="006434AE" w:rsidP="005A3ADF">
      <w:r>
        <w:separator/>
      </w:r>
    </w:p>
  </w:endnote>
  <w:endnote w:type="continuationSeparator" w:id="0">
    <w:p w14:paraId="30BF89E9" w14:textId="77777777" w:rsidR="006434AE" w:rsidRDefault="006434AE" w:rsidP="005A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E3F3E" w14:textId="77777777" w:rsidR="006434AE" w:rsidRDefault="006434AE" w:rsidP="005A3ADF">
      <w:r>
        <w:separator/>
      </w:r>
    </w:p>
  </w:footnote>
  <w:footnote w:type="continuationSeparator" w:id="0">
    <w:p w14:paraId="7C9E8673" w14:textId="77777777" w:rsidR="006434AE" w:rsidRDefault="006434AE" w:rsidP="005A3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8B57D" w14:textId="77777777" w:rsidR="006434AE" w:rsidRDefault="006434AE" w:rsidP="005A3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7708C" w14:textId="77777777" w:rsidR="006434AE" w:rsidRDefault="006434AE" w:rsidP="005A3AD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747E" w14:textId="77777777" w:rsidR="006434AE" w:rsidRDefault="006434AE" w:rsidP="005A3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5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B2B5CE" w14:textId="77777777" w:rsidR="006434AE" w:rsidRDefault="006434AE" w:rsidP="005A3AD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F3B"/>
    <w:multiLevelType w:val="hybridMultilevel"/>
    <w:tmpl w:val="A354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75A9"/>
    <w:multiLevelType w:val="hybridMultilevel"/>
    <w:tmpl w:val="5880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2587"/>
    <w:multiLevelType w:val="hybridMultilevel"/>
    <w:tmpl w:val="E39A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83E75"/>
    <w:multiLevelType w:val="hybridMultilevel"/>
    <w:tmpl w:val="8182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1153"/>
    <w:multiLevelType w:val="hybridMultilevel"/>
    <w:tmpl w:val="8F18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D183D"/>
    <w:multiLevelType w:val="hybridMultilevel"/>
    <w:tmpl w:val="08F0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110B9"/>
    <w:multiLevelType w:val="hybridMultilevel"/>
    <w:tmpl w:val="59D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34F0A"/>
    <w:multiLevelType w:val="hybridMultilevel"/>
    <w:tmpl w:val="F382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B5982"/>
    <w:multiLevelType w:val="hybridMultilevel"/>
    <w:tmpl w:val="582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5848"/>
    <w:multiLevelType w:val="hybridMultilevel"/>
    <w:tmpl w:val="38B4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2620"/>
    <w:multiLevelType w:val="hybridMultilevel"/>
    <w:tmpl w:val="98BC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B70D8"/>
    <w:multiLevelType w:val="hybridMultilevel"/>
    <w:tmpl w:val="C328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36"/>
    <w:rsid w:val="000146B8"/>
    <w:rsid w:val="000625F9"/>
    <w:rsid w:val="00132BC0"/>
    <w:rsid w:val="001410EF"/>
    <w:rsid w:val="001B0F4C"/>
    <w:rsid w:val="002631DE"/>
    <w:rsid w:val="002A6118"/>
    <w:rsid w:val="002D5ECC"/>
    <w:rsid w:val="002E1651"/>
    <w:rsid w:val="00351F82"/>
    <w:rsid w:val="004458F8"/>
    <w:rsid w:val="00452121"/>
    <w:rsid w:val="004B440C"/>
    <w:rsid w:val="00556F88"/>
    <w:rsid w:val="005A3ADF"/>
    <w:rsid w:val="005C3865"/>
    <w:rsid w:val="00611A68"/>
    <w:rsid w:val="006434AE"/>
    <w:rsid w:val="006B46C1"/>
    <w:rsid w:val="006B4B42"/>
    <w:rsid w:val="006D44F6"/>
    <w:rsid w:val="00844F5A"/>
    <w:rsid w:val="008637D0"/>
    <w:rsid w:val="008D4F68"/>
    <w:rsid w:val="008E2469"/>
    <w:rsid w:val="00942230"/>
    <w:rsid w:val="009A4C86"/>
    <w:rsid w:val="00A068DB"/>
    <w:rsid w:val="00A61B36"/>
    <w:rsid w:val="00A64681"/>
    <w:rsid w:val="00A9588C"/>
    <w:rsid w:val="00B0739A"/>
    <w:rsid w:val="00B75201"/>
    <w:rsid w:val="00C118F4"/>
    <w:rsid w:val="00C435C0"/>
    <w:rsid w:val="00D042E1"/>
    <w:rsid w:val="00D12498"/>
    <w:rsid w:val="00D41557"/>
    <w:rsid w:val="00D71DCC"/>
    <w:rsid w:val="00E850E7"/>
    <w:rsid w:val="00FC2CC6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09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DF"/>
  </w:style>
  <w:style w:type="character" w:styleId="PageNumber">
    <w:name w:val="page number"/>
    <w:basedOn w:val="DefaultParagraphFont"/>
    <w:uiPriority w:val="99"/>
    <w:semiHidden/>
    <w:unhideWhenUsed/>
    <w:rsid w:val="005A3ADF"/>
  </w:style>
  <w:style w:type="paragraph" w:styleId="NormalWeb">
    <w:name w:val="Normal (Web)"/>
    <w:basedOn w:val="Normal"/>
    <w:uiPriority w:val="99"/>
    <w:unhideWhenUsed/>
    <w:rsid w:val="00D415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04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ADF"/>
  </w:style>
  <w:style w:type="character" w:styleId="PageNumber">
    <w:name w:val="page number"/>
    <w:basedOn w:val="DefaultParagraphFont"/>
    <w:uiPriority w:val="99"/>
    <w:semiHidden/>
    <w:unhideWhenUsed/>
    <w:rsid w:val="005A3ADF"/>
  </w:style>
  <w:style w:type="paragraph" w:styleId="NormalWeb">
    <w:name w:val="Normal (Web)"/>
    <w:basedOn w:val="Normal"/>
    <w:uiPriority w:val="99"/>
    <w:unhideWhenUsed/>
    <w:rsid w:val="00D415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04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ice.org.uk/guidance/ng206/resources/myalgic-encephalomyelitis-or-encephalopathychronic-fatigue-syndrome-diagnosis-and-management-pdf-66143718094021" TargetMode="External"/><Relationship Id="rId9" Type="http://schemas.openxmlformats.org/officeDocument/2006/relationships/hyperlink" Target="https://meassociation.org.uk/2022/01/free-booklet-an-me-association-summary-of-the-new-nice-guideline-for-me-cfs/" TargetMode="External"/><Relationship Id="rId10" Type="http://schemas.openxmlformats.org/officeDocument/2006/relationships/hyperlink" Target="https://meassociation.org.uk/2022/01/new-cpd-learning-module-from-mims-learning-on-the-new-nice-guide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5694</Characters>
  <Application>Microsoft Macintosh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Shepherd</dc:creator>
  <cp:keywords/>
  <dc:description/>
  <cp:lastModifiedBy>Charles Shepherd</cp:lastModifiedBy>
  <cp:revision>2</cp:revision>
  <cp:lastPrinted>2022-02-10T12:54:00Z</cp:lastPrinted>
  <dcterms:created xsi:type="dcterms:W3CDTF">2022-05-09T15:30:00Z</dcterms:created>
  <dcterms:modified xsi:type="dcterms:W3CDTF">2022-05-09T15:30:00Z</dcterms:modified>
</cp:coreProperties>
</file>