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B27C" w14:textId="29ED9590" w:rsidR="005D0C03" w:rsidRDefault="005D0C03" w:rsidP="005D0C03">
      <w:pPr>
        <w:spacing w:line="276" w:lineRule="auto"/>
        <w:rPr>
          <w:rFonts w:cstheme="minorHAnsi"/>
          <w:noProof/>
          <w:color w:val="000000" w:themeColor="text1"/>
          <w:szCs w:val="24"/>
        </w:rPr>
      </w:pPr>
      <w:r w:rsidRPr="00AE2A66">
        <w:rPr>
          <w:rFonts w:cstheme="minorHAnsi"/>
          <w:noProof/>
          <w:color w:val="000000" w:themeColor="text1"/>
          <w:szCs w:val="24"/>
        </w:rPr>
        <w:t xml:space="preserve"> </w:t>
      </w:r>
      <w:r>
        <w:rPr>
          <w:rFonts w:cstheme="minorHAnsi"/>
          <w:noProof/>
          <w:color w:val="000000" w:themeColor="text1"/>
          <w:szCs w:val="24"/>
        </w:rPr>
        <w:t xml:space="preserve"> </w:t>
      </w:r>
      <w:r w:rsidR="00374D5D">
        <w:rPr>
          <w:noProof/>
        </w:rPr>
        <w:drawing>
          <wp:inline distT="0" distB="0" distL="0" distR="0" wp14:anchorId="07A85FEF" wp14:editId="276A1183">
            <wp:extent cx="819785" cy="8197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896" cy="819896"/>
                    </a:xfrm>
                    <a:prstGeom prst="rect">
                      <a:avLst/>
                    </a:prstGeom>
                    <a:noFill/>
                    <a:ln>
                      <a:noFill/>
                    </a:ln>
                  </pic:spPr>
                </pic:pic>
              </a:graphicData>
            </a:graphic>
          </wp:inline>
        </w:drawing>
      </w:r>
      <w:r w:rsidR="00374D5D">
        <w:rPr>
          <w:rFonts w:cstheme="minorHAnsi"/>
          <w:noProof/>
          <w:color w:val="000000" w:themeColor="text1"/>
          <w:szCs w:val="24"/>
        </w:rPr>
        <w:t xml:space="preserve"> </w:t>
      </w:r>
      <w:r w:rsidR="00374D5D">
        <w:rPr>
          <w:noProof/>
        </w:rPr>
        <w:t xml:space="preserve">         </w:t>
      </w:r>
      <w:r w:rsidR="00374D5D">
        <w:rPr>
          <w:noProof/>
        </w:rPr>
        <w:drawing>
          <wp:inline distT="0" distB="0" distL="0" distR="0" wp14:anchorId="14142A38" wp14:editId="72D80D08">
            <wp:extent cx="2379403" cy="571472"/>
            <wp:effectExtent l="0" t="0" r="1905"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987" cy="577857"/>
                    </a:xfrm>
                    <a:prstGeom prst="rect">
                      <a:avLst/>
                    </a:prstGeom>
                    <a:noFill/>
                    <a:ln>
                      <a:noFill/>
                    </a:ln>
                  </pic:spPr>
                </pic:pic>
              </a:graphicData>
            </a:graphic>
          </wp:inline>
        </w:drawing>
      </w:r>
      <w:r w:rsidR="00374D5D">
        <w:rPr>
          <w:rFonts w:cstheme="minorHAnsi"/>
          <w:noProof/>
          <w:color w:val="000000" w:themeColor="text1"/>
          <w:szCs w:val="24"/>
        </w:rPr>
        <w:t xml:space="preserve">        </w:t>
      </w:r>
      <w:r w:rsidR="00374D5D" w:rsidRPr="00AE2A66">
        <w:rPr>
          <w:rFonts w:cstheme="minorHAnsi"/>
          <w:noProof/>
          <w:color w:val="000000" w:themeColor="text1"/>
          <w:szCs w:val="24"/>
        </w:rPr>
        <w:drawing>
          <wp:inline distT="0" distB="0" distL="0" distR="0" wp14:anchorId="1B5FA2D1" wp14:editId="6E9B58ED">
            <wp:extent cx="1592974" cy="618758"/>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6755" cy="620227"/>
                    </a:xfrm>
                    <a:prstGeom prst="rect">
                      <a:avLst/>
                    </a:prstGeom>
                    <a:noFill/>
                    <a:ln>
                      <a:noFill/>
                    </a:ln>
                  </pic:spPr>
                </pic:pic>
              </a:graphicData>
            </a:graphic>
          </wp:inline>
        </w:drawing>
      </w:r>
    </w:p>
    <w:p w14:paraId="0361F5DF" w14:textId="77777777" w:rsidR="005D0C03" w:rsidRPr="00AE2A66" w:rsidRDefault="005D0C03" w:rsidP="005D0C03">
      <w:pPr>
        <w:spacing w:line="276" w:lineRule="auto"/>
        <w:rPr>
          <w:rFonts w:cstheme="minorHAnsi"/>
          <w:b/>
          <w:bCs/>
          <w:color w:val="000000" w:themeColor="text1"/>
          <w:sz w:val="32"/>
          <w:szCs w:val="32"/>
        </w:rPr>
      </w:pPr>
    </w:p>
    <w:p w14:paraId="5B608F1D" w14:textId="7950B0DB" w:rsidR="005D0C03" w:rsidRDefault="00A23AF2" w:rsidP="005D0C03">
      <w:pPr>
        <w:spacing w:line="276" w:lineRule="auto"/>
        <w:jc w:val="center"/>
        <w:rPr>
          <w:rFonts w:cstheme="minorHAnsi"/>
          <w:b/>
          <w:bCs/>
          <w:color w:val="C00000"/>
          <w:sz w:val="32"/>
          <w:szCs w:val="28"/>
        </w:rPr>
      </w:pPr>
      <w:r>
        <w:rPr>
          <w:rFonts w:cstheme="minorHAnsi"/>
          <w:b/>
          <w:bCs/>
          <w:color w:val="C00000"/>
          <w:sz w:val="32"/>
          <w:szCs w:val="28"/>
        </w:rPr>
        <w:t xml:space="preserve">LGBT+ </w:t>
      </w:r>
      <w:r w:rsidR="005D0C03">
        <w:rPr>
          <w:rFonts w:cstheme="minorHAnsi"/>
          <w:b/>
          <w:bCs/>
          <w:color w:val="C00000"/>
          <w:sz w:val="32"/>
          <w:szCs w:val="28"/>
        </w:rPr>
        <w:t>Staff Engagement Activity</w:t>
      </w:r>
    </w:p>
    <w:p w14:paraId="2329452A" w14:textId="46EA8D4D" w:rsidR="005D0C03" w:rsidRPr="005D0C03" w:rsidRDefault="005D0C03" w:rsidP="005D0C03">
      <w:pPr>
        <w:spacing w:line="276" w:lineRule="auto"/>
        <w:jc w:val="center"/>
        <w:rPr>
          <w:rFonts w:cstheme="minorHAnsi"/>
          <w:b/>
          <w:bCs/>
          <w:color w:val="C00000"/>
          <w:sz w:val="28"/>
          <w:szCs w:val="24"/>
        </w:rPr>
      </w:pPr>
      <w:r>
        <w:rPr>
          <w:rFonts w:cstheme="minorHAnsi"/>
          <w:b/>
          <w:bCs/>
          <w:color w:val="C00000"/>
          <w:sz w:val="32"/>
          <w:szCs w:val="28"/>
        </w:rPr>
        <w:t>Information for People Taking Part</w:t>
      </w:r>
    </w:p>
    <w:p w14:paraId="330C9DAF" w14:textId="77777777" w:rsidR="00151229" w:rsidRPr="00151229" w:rsidRDefault="00151229" w:rsidP="00151229">
      <w:pPr>
        <w:jc w:val="center"/>
        <w:rPr>
          <w:rFonts w:asciiTheme="minorHAnsi" w:hAnsiTheme="minorHAnsi" w:cstheme="minorHAnsi"/>
          <w:color w:val="006983"/>
          <w:szCs w:val="24"/>
        </w:rPr>
      </w:pPr>
    </w:p>
    <w:p w14:paraId="0DF6C38B" w14:textId="588DFDE1" w:rsidR="00151229" w:rsidRPr="005D0C03" w:rsidRDefault="00151229" w:rsidP="00151229">
      <w:pPr>
        <w:rPr>
          <w:rFonts w:asciiTheme="minorHAnsi" w:hAnsiTheme="minorHAnsi" w:cstheme="minorHAnsi"/>
          <w:b/>
          <w:color w:val="9E0000"/>
          <w:szCs w:val="24"/>
        </w:rPr>
      </w:pPr>
      <w:r w:rsidRPr="005D0C03">
        <w:rPr>
          <w:rFonts w:asciiTheme="minorHAnsi" w:hAnsiTheme="minorHAnsi" w:cstheme="minorHAnsi"/>
          <w:b/>
          <w:color w:val="9E0000"/>
          <w:szCs w:val="24"/>
        </w:rPr>
        <w:t xml:space="preserve">About the </w:t>
      </w:r>
      <w:r w:rsidR="004471D3" w:rsidRPr="005D0C03">
        <w:rPr>
          <w:rFonts w:asciiTheme="minorHAnsi" w:hAnsiTheme="minorHAnsi" w:cstheme="minorHAnsi"/>
          <w:b/>
          <w:color w:val="9E0000"/>
          <w:szCs w:val="24"/>
        </w:rPr>
        <w:t>engagement activity</w:t>
      </w:r>
    </w:p>
    <w:p w14:paraId="2A31579B" w14:textId="779E4AF4" w:rsidR="00A23AF2" w:rsidRPr="00A23AF2" w:rsidRDefault="00A23AF2" w:rsidP="00A23AF2">
      <w:pPr>
        <w:rPr>
          <w:rFonts w:asciiTheme="minorHAnsi" w:hAnsiTheme="minorHAnsi" w:cstheme="minorHAnsi"/>
          <w:szCs w:val="24"/>
        </w:rPr>
      </w:pPr>
      <w:r w:rsidRPr="00A23AF2">
        <w:rPr>
          <w:rFonts w:asciiTheme="minorHAnsi" w:hAnsiTheme="minorHAnsi" w:cstheme="minorHAnsi"/>
          <w:szCs w:val="24"/>
        </w:rPr>
        <w:t>The Health and Social Care Partnership LGBT+ Network</w:t>
      </w:r>
      <w:r>
        <w:rPr>
          <w:rFonts w:asciiTheme="minorHAnsi" w:hAnsiTheme="minorHAnsi" w:cstheme="minorHAnsi"/>
          <w:szCs w:val="24"/>
        </w:rPr>
        <w:t xml:space="preserve"> </w:t>
      </w:r>
      <w:r w:rsidR="00151229" w:rsidRPr="00151229">
        <w:rPr>
          <w:rFonts w:asciiTheme="minorHAnsi" w:hAnsiTheme="minorHAnsi" w:cstheme="minorHAnsi"/>
          <w:szCs w:val="24"/>
        </w:rPr>
        <w:t>ha</w:t>
      </w:r>
      <w:r>
        <w:rPr>
          <w:rFonts w:asciiTheme="minorHAnsi" w:hAnsiTheme="minorHAnsi" w:cstheme="minorHAnsi"/>
          <w:szCs w:val="24"/>
        </w:rPr>
        <w:t>ve</w:t>
      </w:r>
      <w:r w:rsidR="00151229" w:rsidRPr="00151229">
        <w:rPr>
          <w:rFonts w:asciiTheme="minorHAnsi" w:hAnsiTheme="minorHAnsi" w:cstheme="minorHAnsi"/>
          <w:szCs w:val="24"/>
        </w:rPr>
        <w:t xml:space="preserve"> </w:t>
      </w:r>
      <w:r w:rsidR="00151229" w:rsidRPr="0083671D">
        <w:rPr>
          <w:rFonts w:asciiTheme="minorHAnsi" w:hAnsiTheme="minorHAnsi" w:cstheme="minorHAnsi"/>
          <w:szCs w:val="24"/>
        </w:rPr>
        <w:t xml:space="preserve">asked Sleeping Giants, a local social enterprise, to engage with </w:t>
      </w:r>
      <w:r>
        <w:rPr>
          <w:rFonts w:asciiTheme="minorHAnsi" w:hAnsiTheme="minorHAnsi" w:cstheme="minorHAnsi"/>
          <w:szCs w:val="24"/>
        </w:rPr>
        <w:t xml:space="preserve">LGBT+ </w:t>
      </w:r>
      <w:r w:rsidR="004471D3" w:rsidRPr="0083671D">
        <w:rPr>
          <w:rFonts w:asciiTheme="minorHAnsi" w:hAnsiTheme="minorHAnsi" w:cstheme="minorHAnsi"/>
          <w:szCs w:val="24"/>
        </w:rPr>
        <w:t>staff members to</w:t>
      </w:r>
      <w:r w:rsidR="00151229" w:rsidRPr="0083671D">
        <w:rPr>
          <w:rFonts w:asciiTheme="minorHAnsi" w:hAnsiTheme="minorHAnsi" w:cstheme="minorHAnsi"/>
          <w:szCs w:val="24"/>
        </w:rPr>
        <w:t xml:space="preserve"> find out about their experiences of working in the NHS</w:t>
      </w:r>
      <w:r w:rsidR="00374D5D" w:rsidRPr="0083671D">
        <w:rPr>
          <w:rFonts w:asciiTheme="minorHAnsi" w:hAnsiTheme="minorHAnsi" w:cstheme="minorHAnsi"/>
          <w:szCs w:val="24"/>
        </w:rPr>
        <w:t xml:space="preserve"> and the Health and Social Care Partnership</w:t>
      </w:r>
      <w:r w:rsidR="00151229" w:rsidRPr="0083671D">
        <w:rPr>
          <w:rFonts w:asciiTheme="minorHAnsi" w:hAnsiTheme="minorHAnsi" w:cstheme="minorHAnsi"/>
          <w:szCs w:val="24"/>
        </w:rPr>
        <w:t xml:space="preserve">. </w:t>
      </w:r>
      <w:r w:rsidRPr="00A23AF2">
        <w:rPr>
          <w:rFonts w:asciiTheme="minorHAnsi" w:hAnsiTheme="minorHAnsi" w:cstheme="minorHAnsi"/>
          <w:szCs w:val="24"/>
        </w:rPr>
        <w:t>By LGBT+ we mean anyone who identifies as:</w:t>
      </w:r>
    </w:p>
    <w:p w14:paraId="41FA8DBB" w14:textId="77777777" w:rsidR="00A23AF2" w:rsidRPr="00A23AF2" w:rsidRDefault="00A23AF2" w:rsidP="00A23AF2">
      <w:pPr>
        <w:rPr>
          <w:rFonts w:asciiTheme="minorHAnsi" w:hAnsiTheme="minorHAnsi" w:cstheme="minorHAnsi"/>
          <w:szCs w:val="24"/>
        </w:rPr>
      </w:pPr>
    </w:p>
    <w:p w14:paraId="441C1028"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lesbian</w:t>
      </w:r>
    </w:p>
    <w:p w14:paraId="03A4A47A"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gay</w:t>
      </w:r>
    </w:p>
    <w:p w14:paraId="5E469CE8"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bisexual</w:t>
      </w:r>
    </w:p>
    <w:p w14:paraId="55FE6026"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transgender</w:t>
      </w:r>
    </w:p>
    <w:p w14:paraId="1ABB72EA"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non-binary</w:t>
      </w:r>
    </w:p>
    <w:p w14:paraId="24343E12"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queer</w:t>
      </w:r>
    </w:p>
    <w:p w14:paraId="033E01D3"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intersex</w:t>
      </w:r>
    </w:p>
    <w:p w14:paraId="7CD8A17D" w14:textId="77777777"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any other minority sexual orientation or</w:t>
      </w:r>
    </w:p>
    <w:p w14:paraId="13691D7B" w14:textId="1DB82E34" w:rsidR="00A23AF2" w:rsidRPr="00A23AF2" w:rsidRDefault="00A23AF2" w:rsidP="00A23AF2">
      <w:pPr>
        <w:pStyle w:val="ListParagraph"/>
        <w:numPr>
          <w:ilvl w:val="0"/>
          <w:numId w:val="7"/>
        </w:numPr>
        <w:rPr>
          <w:rFonts w:asciiTheme="minorHAnsi" w:hAnsiTheme="minorHAnsi" w:cstheme="minorHAnsi"/>
          <w:szCs w:val="24"/>
        </w:rPr>
      </w:pPr>
      <w:r w:rsidRPr="00A23AF2">
        <w:rPr>
          <w:rFonts w:asciiTheme="minorHAnsi" w:hAnsiTheme="minorHAnsi" w:cstheme="minorHAnsi"/>
          <w:szCs w:val="24"/>
        </w:rPr>
        <w:t xml:space="preserve">anyone whose gender identity is not based on the traditional gender binary or male and </w:t>
      </w:r>
      <w:proofErr w:type="gramStart"/>
      <w:r w:rsidRPr="00A23AF2">
        <w:rPr>
          <w:rFonts w:asciiTheme="minorHAnsi" w:hAnsiTheme="minorHAnsi" w:cstheme="minorHAnsi"/>
          <w:szCs w:val="24"/>
        </w:rPr>
        <w:t>female</w:t>
      </w:r>
      <w:proofErr w:type="gramEnd"/>
    </w:p>
    <w:p w14:paraId="4F18C481" w14:textId="77777777" w:rsidR="00A23AF2" w:rsidRDefault="00A23AF2" w:rsidP="00151229">
      <w:pPr>
        <w:rPr>
          <w:rFonts w:asciiTheme="minorHAnsi" w:hAnsiTheme="minorHAnsi" w:cstheme="minorHAnsi"/>
          <w:szCs w:val="24"/>
        </w:rPr>
      </w:pPr>
    </w:p>
    <w:p w14:paraId="1F170E89" w14:textId="71433C14" w:rsidR="00151229" w:rsidRPr="0083671D" w:rsidRDefault="004471D3" w:rsidP="00151229">
      <w:pPr>
        <w:rPr>
          <w:rFonts w:asciiTheme="minorHAnsi" w:hAnsiTheme="minorHAnsi" w:cstheme="minorHAnsi"/>
          <w:szCs w:val="24"/>
        </w:rPr>
      </w:pPr>
      <w:r w:rsidRPr="0083671D">
        <w:rPr>
          <w:rFonts w:asciiTheme="minorHAnsi" w:hAnsiTheme="minorHAnsi" w:cstheme="minorHAnsi"/>
          <w:szCs w:val="24"/>
        </w:rPr>
        <w:t xml:space="preserve">What people tell </w:t>
      </w:r>
      <w:r w:rsidR="00FB2501" w:rsidRPr="0083671D">
        <w:rPr>
          <w:rFonts w:asciiTheme="minorHAnsi" w:hAnsiTheme="minorHAnsi" w:cstheme="minorHAnsi"/>
          <w:szCs w:val="24"/>
        </w:rPr>
        <w:t>us will be used to identify opportunities for change and</w:t>
      </w:r>
      <w:r w:rsidRPr="0083671D">
        <w:rPr>
          <w:rFonts w:asciiTheme="minorHAnsi" w:hAnsiTheme="minorHAnsi" w:cstheme="minorHAnsi"/>
          <w:szCs w:val="24"/>
        </w:rPr>
        <w:t xml:space="preserve"> plan the work of the </w:t>
      </w:r>
      <w:r w:rsidR="00FB2501" w:rsidRPr="0083671D">
        <w:rPr>
          <w:rFonts w:asciiTheme="minorHAnsi" w:hAnsiTheme="minorHAnsi" w:cstheme="minorHAnsi"/>
          <w:szCs w:val="24"/>
        </w:rPr>
        <w:t>Staff Equality Networks</w:t>
      </w:r>
      <w:r w:rsidR="00A23AF2">
        <w:rPr>
          <w:rFonts w:asciiTheme="minorHAnsi" w:hAnsiTheme="minorHAnsi" w:cstheme="minorHAnsi"/>
          <w:szCs w:val="24"/>
        </w:rPr>
        <w:t>, particularly the LGBT+ Network</w:t>
      </w:r>
      <w:r w:rsidR="00FB2501" w:rsidRPr="0083671D">
        <w:rPr>
          <w:rFonts w:asciiTheme="minorHAnsi" w:hAnsiTheme="minorHAnsi" w:cstheme="minorHAnsi"/>
          <w:szCs w:val="24"/>
        </w:rPr>
        <w:t xml:space="preserve">.  If you would like to find out more about these networks, please email </w:t>
      </w:r>
      <w:proofErr w:type="spellStart"/>
      <w:r w:rsidR="00FB2501" w:rsidRPr="0083671D">
        <w:rPr>
          <w:rFonts w:asciiTheme="minorHAnsi" w:hAnsiTheme="minorHAnsi" w:cstheme="minorHAnsi"/>
          <w:szCs w:val="24"/>
        </w:rPr>
        <w:t>dg.staffnetworks@nhs.scot</w:t>
      </w:r>
      <w:proofErr w:type="spellEnd"/>
    </w:p>
    <w:p w14:paraId="75C7472F" w14:textId="77777777" w:rsidR="00151229" w:rsidRPr="0083671D" w:rsidRDefault="00151229" w:rsidP="00151229">
      <w:pPr>
        <w:rPr>
          <w:rFonts w:asciiTheme="minorHAnsi" w:hAnsiTheme="minorHAnsi" w:cstheme="minorHAnsi"/>
          <w:b/>
          <w:color w:val="5B9BD5" w:themeColor="accent5"/>
          <w:szCs w:val="24"/>
        </w:rPr>
      </w:pPr>
    </w:p>
    <w:p w14:paraId="7902C890" w14:textId="4A370FA3" w:rsidR="00151229" w:rsidRPr="0083671D" w:rsidRDefault="00151229" w:rsidP="00151229">
      <w:pPr>
        <w:rPr>
          <w:rFonts w:asciiTheme="minorHAnsi" w:hAnsiTheme="minorHAnsi" w:cstheme="minorHAnsi"/>
          <w:b/>
          <w:color w:val="9E0000"/>
          <w:szCs w:val="24"/>
        </w:rPr>
      </w:pPr>
      <w:r w:rsidRPr="0083671D">
        <w:rPr>
          <w:rFonts w:asciiTheme="minorHAnsi" w:hAnsiTheme="minorHAnsi" w:cstheme="minorHAnsi"/>
          <w:b/>
          <w:color w:val="9E0000"/>
          <w:szCs w:val="24"/>
        </w:rPr>
        <w:t xml:space="preserve">Your role </w:t>
      </w:r>
      <w:r w:rsidR="00D93A9F" w:rsidRPr="0083671D">
        <w:rPr>
          <w:rFonts w:asciiTheme="minorHAnsi" w:hAnsiTheme="minorHAnsi" w:cstheme="minorHAnsi"/>
          <w:b/>
          <w:color w:val="9E0000"/>
          <w:szCs w:val="24"/>
        </w:rPr>
        <w:t>in the engagement activity</w:t>
      </w:r>
    </w:p>
    <w:p w14:paraId="628734FF" w14:textId="2C6A930E" w:rsidR="00FB2501" w:rsidRPr="0083671D" w:rsidRDefault="004471D3" w:rsidP="00151229">
      <w:pPr>
        <w:rPr>
          <w:rFonts w:asciiTheme="minorHAnsi" w:hAnsiTheme="minorHAnsi" w:cstheme="minorHAnsi"/>
          <w:szCs w:val="24"/>
        </w:rPr>
      </w:pPr>
      <w:r w:rsidRPr="0083671D">
        <w:rPr>
          <w:rFonts w:asciiTheme="minorHAnsi" w:hAnsiTheme="minorHAnsi" w:cstheme="minorHAnsi"/>
          <w:szCs w:val="24"/>
        </w:rPr>
        <w:t xml:space="preserve">We’re inviting </w:t>
      </w:r>
      <w:r w:rsidR="00A23AF2">
        <w:rPr>
          <w:rFonts w:asciiTheme="minorHAnsi" w:hAnsiTheme="minorHAnsi" w:cstheme="minorHAnsi"/>
          <w:szCs w:val="24"/>
        </w:rPr>
        <w:t>LGBT+ people</w:t>
      </w:r>
      <w:r w:rsidR="00D93A9F" w:rsidRPr="0083671D">
        <w:rPr>
          <w:rFonts w:asciiTheme="minorHAnsi" w:hAnsiTheme="minorHAnsi" w:cstheme="minorHAnsi"/>
          <w:szCs w:val="24"/>
        </w:rPr>
        <w:t xml:space="preserve"> who work </w:t>
      </w:r>
      <w:r w:rsidR="00FB2501" w:rsidRPr="0083671D">
        <w:rPr>
          <w:rFonts w:asciiTheme="minorHAnsi" w:hAnsiTheme="minorHAnsi" w:cstheme="minorHAnsi"/>
          <w:szCs w:val="24"/>
        </w:rPr>
        <w:t>in the NHS to share their experiences of their workplace.  This includes people who work for:</w:t>
      </w:r>
    </w:p>
    <w:p w14:paraId="0ED36D3D" w14:textId="77777777" w:rsidR="00FB2501" w:rsidRPr="0083671D" w:rsidRDefault="00FB2501" w:rsidP="00151229">
      <w:pPr>
        <w:rPr>
          <w:rFonts w:asciiTheme="minorHAnsi" w:hAnsiTheme="minorHAnsi" w:cstheme="minorHAnsi"/>
          <w:szCs w:val="24"/>
        </w:rPr>
      </w:pPr>
    </w:p>
    <w:p w14:paraId="54D04C5A" w14:textId="6D8BD31B" w:rsidR="0083671D" w:rsidRPr="0083671D" w:rsidRDefault="0083671D" w:rsidP="0083671D">
      <w:pPr>
        <w:pStyle w:val="ListParagraph"/>
        <w:numPr>
          <w:ilvl w:val="0"/>
          <w:numId w:val="5"/>
        </w:numPr>
        <w:rPr>
          <w:rFonts w:asciiTheme="minorHAnsi" w:hAnsiTheme="minorHAnsi" w:cstheme="minorHAnsi"/>
          <w:szCs w:val="24"/>
        </w:rPr>
      </w:pPr>
      <w:r w:rsidRPr="0083671D">
        <w:rPr>
          <w:rFonts w:asciiTheme="minorHAnsi" w:hAnsiTheme="minorHAnsi" w:cstheme="minorHAnsi"/>
          <w:szCs w:val="24"/>
        </w:rPr>
        <w:t xml:space="preserve">NHS Dumfries and Galloway </w:t>
      </w:r>
      <w:r>
        <w:rPr>
          <w:rFonts w:asciiTheme="minorHAnsi" w:hAnsiTheme="minorHAnsi" w:cstheme="minorHAnsi"/>
          <w:szCs w:val="24"/>
        </w:rPr>
        <w:t>or</w:t>
      </w:r>
    </w:p>
    <w:p w14:paraId="66A55891" w14:textId="560DF48E" w:rsidR="0083671D" w:rsidRPr="0083671D" w:rsidRDefault="0083671D" w:rsidP="0083671D">
      <w:pPr>
        <w:pStyle w:val="ListParagraph"/>
        <w:numPr>
          <w:ilvl w:val="0"/>
          <w:numId w:val="5"/>
        </w:numPr>
        <w:rPr>
          <w:rFonts w:asciiTheme="minorHAnsi" w:hAnsiTheme="minorHAnsi" w:cstheme="minorHAnsi"/>
          <w:szCs w:val="24"/>
        </w:rPr>
      </w:pPr>
      <w:r w:rsidRPr="0083671D">
        <w:rPr>
          <w:rFonts w:asciiTheme="minorHAnsi" w:hAnsiTheme="minorHAnsi" w:cstheme="minorHAnsi"/>
          <w:szCs w:val="24"/>
        </w:rPr>
        <w:t xml:space="preserve">D&amp;G Council as part of the Health &amp; Social Care Partnership (e.g. Social Work Teams, Home Teams, strategic </w:t>
      </w:r>
      <w:proofErr w:type="gramStart"/>
      <w:r w:rsidRPr="0083671D">
        <w:rPr>
          <w:rFonts w:asciiTheme="minorHAnsi" w:hAnsiTheme="minorHAnsi" w:cstheme="minorHAnsi"/>
          <w:szCs w:val="24"/>
        </w:rPr>
        <w:t>planning</w:t>
      </w:r>
      <w:proofErr w:type="gramEnd"/>
      <w:r w:rsidRPr="0083671D">
        <w:rPr>
          <w:rFonts w:asciiTheme="minorHAnsi" w:hAnsiTheme="minorHAnsi" w:cstheme="minorHAnsi"/>
          <w:szCs w:val="24"/>
        </w:rPr>
        <w:t xml:space="preserve"> or public health)</w:t>
      </w:r>
    </w:p>
    <w:p w14:paraId="58511484" w14:textId="77777777" w:rsidR="00FB2501" w:rsidRPr="0083671D" w:rsidRDefault="00FB2501" w:rsidP="00FB2501">
      <w:pPr>
        <w:rPr>
          <w:rFonts w:asciiTheme="minorHAnsi" w:hAnsiTheme="minorHAnsi" w:cstheme="minorHAnsi"/>
          <w:szCs w:val="24"/>
        </w:rPr>
      </w:pPr>
    </w:p>
    <w:p w14:paraId="4D2868A1" w14:textId="6FB104C8" w:rsidR="004471D3" w:rsidRPr="00FB2501" w:rsidRDefault="007D31BC" w:rsidP="00FB2501">
      <w:pPr>
        <w:rPr>
          <w:rFonts w:asciiTheme="minorHAnsi" w:hAnsiTheme="minorHAnsi" w:cstheme="minorHAnsi"/>
          <w:szCs w:val="24"/>
        </w:rPr>
      </w:pPr>
      <w:r w:rsidRPr="0083671D">
        <w:rPr>
          <w:rFonts w:asciiTheme="minorHAnsi" w:hAnsiTheme="minorHAnsi" w:cstheme="minorHAnsi"/>
          <w:szCs w:val="24"/>
        </w:rPr>
        <w:t>It’s</w:t>
      </w:r>
      <w:r w:rsidR="004471D3" w:rsidRPr="0083671D">
        <w:rPr>
          <w:rFonts w:asciiTheme="minorHAnsi" w:hAnsiTheme="minorHAnsi" w:cstheme="minorHAnsi"/>
          <w:szCs w:val="24"/>
        </w:rPr>
        <w:t xml:space="preserve"> up to you whether you take part (you don’t have to if you don’t want to).  If you would like to take part, you can</w:t>
      </w:r>
      <w:r w:rsidR="004471D3" w:rsidRPr="00FB2501">
        <w:rPr>
          <w:rFonts w:asciiTheme="minorHAnsi" w:hAnsiTheme="minorHAnsi" w:cstheme="minorHAnsi"/>
          <w:szCs w:val="24"/>
        </w:rPr>
        <w:t xml:space="preserve"> choose to share your views through </w:t>
      </w:r>
      <w:r w:rsidR="00D93A9F" w:rsidRPr="00FB2501">
        <w:rPr>
          <w:rFonts w:asciiTheme="minorHAnsi" w:hAnsiTheme="minorHAnsi" w:cstheme="minorHAnsi"/>
          <w:szCs w:val="24"/>
        </w:rPr>
        <w:t>any of</w:t>
      </w:r>
      <w:r w:rsidR="004471D3" w:rsidRPr="00FB2501">
        <w:rPr>
          <w:rFonts w:asciiTheme="minorHAnsi" w:hAnsiTheme="minorHAnsi" w:cstheme="minorHAnsi"/>
          <w:szCs w:val="24"/>
        </w:rPr>
        <w:t xml:space="preserve"> the following activities:</w:t>
      </w:r>
    </w:p>
    <w:p w14:paraId="3C8C55F2" w14:textId="6ECA0C8A" w:rsidR="004471D3" w:rsidRDefault="004471D3" w:rsidP="00151229">
      <w:pPr>
        <w:rPr>
          <w:rFonts w:asciiTheme="minorHAnsi" w:hAnsiTheme="minorHAnsi" w:cstheme="minorHAnsi"/>
          <w:szCs w:val="24"/>
        </w:rPr>
      </w:pPr>
    </w:p>
    <w:p w14:paraId="584FEBFD" w14:textId="0655D249" w:rsidR="004471D3" w:rsidRPr="007D31BC" w:rsidRDefault="004471D3" w:rsidP="004471D3">
      <w:pPr>
        <w:pStyle w:val="ListParagraph"/>
        <w:numPr>
          <w:ilvl w:val="0"/>
          <w:numId w:val="3"/>
        </w:numPr>
        <w:rPr>
          <w:rFonts w:asciiTheme="minorHAnsi" w:hAnsiTheme="minorHAnsi" w:cstheme="minorHAnsi"/>
          <w:b/>
          <w:bCs/>
          <w:szCs w:val="24"/>
        </w:rPr>
      </w:pPr>
      <w:r w:rsidRPr="007D31BC">
        <w:rPr>
          <w:rFonts w:asciiTheme="minorHAnsi" w:hAnsiTheme="minorHAnsi" w:cstheme="minorHAnsi"/>
          <w:b/>
          <w:bCs/>
          <w:szCs w:val="24"/>
        </w:rPr>
        <w:t xml:space="preserve">An online survey </w:t>
      </w:r>
    </w:p>
    <w:p w14:paraId="2570F45E" w14:textId="09990479" w:rsidR="004471D3" w:rsidRDefault="004471D3" w:rsidP="00F512A7">
      <w:pPr>
        <w:pStyle w:val="ListParagraph"/>
        <w:spacing w:after="160" w:line="256" w:lineRule="auto"/>
        <w:ind w:left="709"/>
        <w:rPr>
          <w:rFonts w:asciiTheme="minorHAnsi" w:hAnsiTheme="minorHAnsi" w:cstheme="minorHAnsi"/>
          <w:szCs w:val="24"/>
        </w:rPr>
      </w:pPr>
      <w:r>
        <w:rPr>
          <w:rFonts w:asciiTheme="minorHAnsi" w:hAnsiTheme="minorHAnsi" w:cstheme="minorHAnsi"/>
          <w:szCs w:val="24"/>
        </w:rPr>
        <w:t>The survey is available to complete here</w:t>
      </w:r>
      <w:r w:rsidR="005A504E">
        <w:rPr>
          <w:rFonts w:asciiTheme="minorHAnsi" w:hAnsiTheme="minorHAnsi" w:cstheme="minorHAnsi"/>
          <w:szCs w:val="24"/>
        </w:rPr>
        <w:t xml:space="preserve"> </w:t>
      </w:r>
      <w:r w:rsidR="005A504E" w:rsidRPr="005A504E">
        <w:rPr>
          <w:rFonts w:asciiTheme="minorHAnsi" w:hAnsiTheme="minorHAnsi" w:cstheme="minorHAnsi"/>
          <w:szCs w:val="24"/>
        </w:rPr>
        <w:t>https://www.surveymonkey.com/r/lgbtstaffsurvey</w:t>
      </w:r>
      <w:r w:rsidR="00D93A9F">
        <w:rPr>
          <w:rFonts w:asciiTheme="minorHAnsi" w:hAnsiTheme="minorHAnsi" w:cstheme="minorHAnsi"/>
          <w:szCs w:val="24"/>
        </w:rPr>
        <w:t xml:space="preserve"> </w:t>
      </w:r>
      <w:r>
        <w:rPr>
          <w:rFonts w:asciiTheme="minorHAnsi" w:hAnsiTheme="minorHAnsi" w:cstheme="minorHAnsi"/>
          <w:szCs w:val="24"/>
        </w:rPr>
        <w:t xml:space="preserve">until </w:t>
      </w:r>
      <w:r w:rsidR="006144EB">
        <w:rPr>
          <w:rFonts w:asciiTheme="minorHAnsi" w:hAnsiTheme="minorHAnsi" w:cstheme="minorHAnsi"/>
          <w:szCs w:val="24"/>
        </w:rPr>
        <w:t>Sunday 28th April 2024.</w:t>
      </w:r>
      <w:r>
        <w:rPr>
          <w:rFonts w:asciiTheme="minorHAnsi" w:hAnsiTheme="minorHAnsi" w:cstheme="minorHAnsi"/>
          <w:szCs w:val="24"/>
        </w:rPr>
        <w:t xml:space="preserve">  It will take around </w:t>
      </w:r>
      <w:r w:rsidR="00A23AF2">
        <w:rPr>
          <w:rFonts w:asciiTheme="minorHAnsi" w:hAnsiTheme="minorHAnsi" w:cstheme="minorHAnsi"/>
          <w:szCs w:val="24"/>
        </w:rPr>
        <w:t>15 to 20</w:t>
      </w:r>
      <w:r>
        <w:rPr>
          <w:rFonts w:asciiTheme="minorHAnsi" w:hAnsiTheme="minorHAnsi" w:cstheme="minorHAnsi"/>
          <w:szCs w:val="24"/>
        </w:rPr>
        <w:t xml:space="preserve"> minutes to complete, depending on how much information you would like to share with us.  It doesn’t ask for you name so what you tell us will be anonymous.</w:t>
      </w:r>
      <w:r w:rsidR="00BD2B99">
        <w:rPr>
          <w:rFonts w:asciiTheme="minorHAnsi" w:hAnsiTheme="minorHAnsi" w:cstheme="minorHAnsi"/>
          <w:szCs w:val="24"/>
        </w:rPr>
        <w:t xml:space="preserve"> If any potentially identifying details are shared in the open questions (e.g. unique job role or where you live), these will be removed in any reporting.</w:t>
      </w:r>
    </w:p>
    <w:p w14:paraId="0F56D9E8" w14:textId="11F25035" w:rsidR="004471D3" w:rsidRPr="00A23AF2" w:rsidRDefault="004471D3" w:rsidP="00A23AF2">
      <w:pPr>
        <w:rPr>
          <w:rFonts w:asciiTheme="minorHAnsi" w:hAnsiTheme="minorHAnsi" w:cstheme="minorHAnsi"/>
          <w:szCs w:val="24"/>
        </w:rPr>
      </w:pPr>
    </w:p>
    <w:p w14:paraId="01C1EDC0" w14:textId="77777777" w:rsidR="00BD2B99" w:rsidRPr="00BD2B99" w:rsidRDefault="004471D3" w:rsidP="00E55C60">
      <w:pPr>
        <w:pStyle w:val="ListParagraph"/>
        <w:numPr>
          <w:ilvl w:val="0"/>
          <w:numId w:val="3"/>
        </w:numPr>
        <w:rPr>
          <w:rFonts w:asciiTheme="minorHAnsi" w:hAnsiTheme="minorHAnsi" w:cstheme="minorHAnsi"/>
          <w:szCs w:val="24"/>
        </w:rPr>
      </w:pPr>
      <w:r w:rsidRPr="00BD2B99">
        <w:rPr>
          <w:rFonts w:asciiTheme="minorHAnsi" w:hAnsiTheme="minorHAnsi" w:cstheme="minorHAnsi"/>
          <w:b/>
          <w:bCs/>
          <w:szCs w:val="24"/>
        </w:rPr>
        <w:t>Interviews</w:t>
      </w:r>
      <w:r w:rsidR="00BD2B99" w:rsidRPr="00BD2B99">
        <w:rPr>
          <w:rFonts w:asciiTheme="minorHAnsi" w:hAnsiTheme="minorHAnsi" w:cstheme="minorHAnsi"/>
          <w:b/>
          <w:bCs/>
          <w:szCs w:val="24"/>
        </w:rPr>
        <w:t xml:space="preserve"> </w:t>
      </w:r>
    </w:p>
    <w:p w14:paraId="19F3A156" w14:textId="354A62ED" w:rsidR="007D31BC" w:rsidRPr="00BD2B99" w:rsidRDefault="004471D3" w:rsidP="00BD2B99">
      <w:pPr>
        <w:pStyle w:val="ListParagraph"/>
        <w:rPr>
          <w:rFonts w:asciiTheme="minorHAnsi" w:hAnsiTheme="minorHAnsi" w:cstheme="minorHAnsi"/>
          <w:szCs w:val="24"/>
        </w:rPr>
      </w:pPr>
      <w:r w:rsidRPr="00BD2B99">
        <w:rPr>
          <w:rFonts w:asciiTheme="minorHAnsi" w:hAnsiTheme="minorHAnsi" w:cstheme="minorHAnsi"/>
          <w:szCs w:val="24"/>
        </w:rPr>
        <w:t xml:space="preserve">If you’d like to speak to us in person, we can arrange a time that suits you best </w:t>
      </w:r>
      <w:r w:rsidR="006144EB" w:rsidRPr="00BD2B99">
        <w:rPr>
          <w:rFonts w:asciiTheme="minorHAnsi" w:hAnsiTheme="minorHAnsi" w:cstheme="minorHAnsi"/>
          <w:szCs w:val="24"/>
        </w:rPr>
        <w:t>in March and</w:t>
      </w:r>
      <w:r w:rsidRPr="00BD2B99">
        <w:rPr>
          <w:rFonts w:asciiTheme="minorHAnsi" w:hAnsiTheme="minorHAnsi" w:cstheme="minorHAnsi"/>
          <w:szCs w:val="24"/>
        </w:rPr>
        <w:t xml:space="preserve"> </w:t>
      </w:r>
      <w:r w:rsidR="006144EB" w:rsidRPr="00BD2B99">
        <w:rPr>
          <w:rFonts w:asciiTheme="minorHAnsi" w:hAnsiTheme="minorHAnsi" w:cstheme="minorHAnsi"/>
          <w:szCs w:val="24"/>
        </w:rPr>
        <w:t>April</w:t>
      </w:r>
      <w:r w:rsidR="00A23AF2" w:rsidRPr="00BD2B99">
        <w:rPr>
          <w:rFonts w:asciiTheme="minorHAnsi" w:hAnsiTheme="minorHAnsi" w:cstheme="minorHAnsi"/>
          <w:szCs w:val="24"/>
        </w:rPr>
        <w:t xml:space="preserve"> 2024</w:t>
      </w:r>
      <w:r w:rsidRPr="00BD2B99">
        <w:rPr>
          <w:rFonts w:asciiTheme="minorHAnsi" w:hAnsiTheme="minorHAnsi" w:cstheme="minorHAnsi"/>
          <w:szCs w:val="24"/>
        </w:rPr>
        <w:t xml:space="preserve">.  We </w:t>
      </w:r>
      <w:r w:rsidR="006144EB" w:rsidRPr="00BD2B99">
        <w:rPr>
          <w:rFonts w:asciiTheme="minorHAnsi" w:hAnsiTheme="minorHAnsi" w:cstheme="minorHAnsi"/>
          <w:szCs w:val="24"/>
        </w:rPr>
        <w:t xml:space="preserve">plan to conduct most interviews on </w:t>
      </w:r>
      <w:r w:rsidRPr="00BD2B99">
        <w:rPr>
          <w:rFonts w:asciiTheme="minorHAnsi" w:hAnsiTheme="minorHAnsi" w:cstheme="minorHAnsi"/>
          <w:szCs w:val="24"/>
        </w:rPr>
        <w:t xml:space="preserve">Teams </w:t>
      </w:r>
      <w:r w:rsidR="006144EB" w:rsidRPr="00BD2B99">
        <w:rPr>
          <w:rFonts w:asciiTheme="minorHAnsi" w:hAnsiTheme="minorHAnsi" w:cstheme="minorHAnsi"/>
          <w:szCs w:val="24"/>
        </w:rPr>
        <w:t xml:space="preserve">but can also conduct them </w:t>
      </w:r>
      <w:r w:rsidR="007D31BC" w:rsidRPr="00BD2B99">
        <w:rPr>
          <w:rFonts w:asciiTheme="minorHAnsi" w:hAnsiTheme="minorHAnsi" w:cstheme="minorHAnsi"/>
          <w:szCs w:val="24"/>
        </w:rPr>
        <w:t>by telephone</w:t>
      </w:r>
      <w:r w:rsidRPr="00BD2B99">
        <w:rPr>
          <w:rFonts w:asciiTheme="minorHAnsi" w:hAnsiTheme="minorHAnsi" w:cstheme="minorHAnsi"/>
          <w:szCs w:val="24"/>
        </w:rPr>
        <w:t xml:space="preserve"> or face-to-face</w:t>
      </w:r>
      <w:r w:rsidR="006144EB" w:rsidRPr="00BD2B99">
        <w:rPr>
          <w:rFonts w:asciiTheme="minorHAnsi" w:hAnsiTheme="minorHAnsi" w:cstheme="minorHAnsi"/>
          <w:szCs w:val="24"/>
        </w:rPr>
        <w:t xml:space="preserve"> if you prefer</w:t>
      </w:r>
      <w:r w:rsidRPr="00BD2B99">
        <w:rPr>
          <w:rFonts w:asciiTheme="minorHAnsi" w:hAnsiTheme="minorHAnsi" w:cstheme="minorHAnsi"/>
          <w:szCs w:val="24"/>
        </w:rPr>
        <w:t xml:space="preserve">.  The interviews will last around </w:t>
      </w:r>
      <w:r w:rsidR="007D31BC" w:rsidRPr="00BD2B99">
        <w:rPr>
          <w:rFonts w:asciiTheme="minorHAnsi" w:hAnsiTheme="minorHAnsi" w:cstheme="minorHAnsi"/>
          <w:szCs w:val="24"/>
        </w:rPr>
        <w:t xml:space="preserve">20-45 minutes, depending on how much </w:t>
      </w:r>
      <w:r w:rsidR="007D31BC" w:rsidRPr="00BD2B99">
        <w:rPr>
          <w:rFonts w:asciiTheme="minorHAnsi" w:hAnsiTheme="minorHAnsi" w:cstheme="minorHAnsi"/>
          <w:szCs w:val="24"/>
        </w:rPr>
        <w:lastRenderedPageBreak/>
        <w:t xml:space="preserve">time you can spare.  If you’d feel more comfortable speaking to us </w:t>
      </w:r>
      <w:r w:rsidR="00FB2501" w:rsidRPr="00BD2B99">
        <w:rPr>
          <w:rFonts w:asciiTheme="minorHAnsi" w:hAnsiTheme="minorHAnsi" w:cstheme="minorHAnsi"/>
          <w:szCs w:val="24"/>
        </w:rPr>
        <w:t xml:space="preserve">accompanied by </w:t>
      </w:r>
      <w:r w:rsidR="007D31BC" w:rsidRPr="00BD2B99">
        <w:rPr>
          <w:rFonts w:asciiTheme="minorHAnsi" w:hAnsiTheme="minorHAnsi" w:cstheme="minorHAnsi"/>
          <w:szCs w:val="24"/>
        </w:rPr>
        <w:t>a colleague</w:t>
      </w:r>
      <w:r w:rsidR="00FB2501" w:rsidRPr="00BD2B99">
        <w:rPr>
          <w:rFonts w:asciiTheme="minorHAnsi" w:hAnsiTheme="minorHAnsi" w:cstheme="minorHAnsi"/>
          <w:szCs w:val="24"/>
        </w:rPr>
        <w:t xml:space="preserve"> or friend</w:t>
      </w:r>
      <w:r w:rsidR="007D31BC" w:rsidRPr="00BD2B99">
        <w:rPr>
          <w:rFonts w:asciiTheme="minorHAnsi" w:hAnsiTheme="minorHAnsi" w:cstheme="minorHAnsi"/>
          <w:szCs w:val="24"/>
        </w:rPr>
        <w:t xml:space="preserve">, we can arrange a time </w:t>
      </w:r>
      <w:r w:rsidR="00D93A9F" w:rsidRPr="00BD2B99">
        <w:rPr>
          <w:rFonts w:asciiTheme="minorHAnsi" w:hAnsiTheme="minorHAnsi" w:cstheme="minorHAnsi"/>
          <w:szCs w:val="24"/>
        </w:rPr>
        <w:t xml:space="preserve">that suits you </w:t>
      </w:r>
      <w:r w:rsidR="007D31BC" w:rsidRPr="00BD2B99">
        <w:rPr>
          <w:rFonts w:asciiTheme="minorHAnsi" w:hAnsiTheme="minorHAnsi" w:cstheme="minorHAnsi"/>
          <w:szCs w:val="24"/>
        </w:rPr>
        <w:t>both.  For face-to-face interviews, we’ll arrange to speak in a room convenient to you</w:t>
      </w:r>
      <w:r w:rsidR="00D93A9F" w:rsidRPr="00BD2B99">
        <w:rPr>
          <w:rFonts w:asciiTheme="minorHAnsi" w:hAnsiTheme="minorHAnsi" w:cstheme="minorHAnsi"/>
          <w:szCs w:val="24"/>
        </w:rPr>
        <w:t xml:space="preserve"> and</w:t>
      </w:r>
      <w:r w:rsidR="007D31BC" w:rsidRPr="00BD2B99">
        <w:rPr>
          <w:rFonts w:asciiTheme="minorHAnsi" w:hAnsiTheme="minorHAnsi" w:cstheme="minorHAnsi"/>
          <w:szCs w:val="24"/>
        </w:rPr>
        <w:t xml:space="preserve"> where we speak without any interruptions.  </w:t>
      </w:r>
    </w:p>
    <w:p w14:paraId="1E59BA72" w14:textId="77777777" w:rsidR="007D31BC" w:rsidRPr="0083671D" w:rsidRDefault="007D31BC" w:rsidP="0083671D">
      <w:pPr>
        <w:pStyle w:val="ListParagraph"/>
        <w:rPr>
          <w:rFonts w:asciiTheme="minorHAnsi" w:hAnsiTheme="minorHAnsi" w:cstheme="minorHAnsi"/>
          <w:szCs w:val="24"/>
        </w:rPr>
      </w:pPr>
    </w:p>
    <w:p w14:paraId="2824BBCF" w14:textId="30E6C327" w:rsidR="004471D3" w:rsidRDefault="007D31BC" w:rsidP="0083671D">
      <w:pPr>
        <w:pStyle w:val="ListParagraph"/>
        <w:rPr>
          <w:rFonts w:asciiTheme="minorHAnsi" w:hAnsiTheme="minorHAnsi" w:cstheme="minorHAnsi"/>
          <w:szCs w:val="24"/>
        </w:rPr>
      </w:pPr>
      <w:r w:rsidRPr="0083671D">
        <w:rPr>
          <w:rFonts w:asciiTheme="minorHAnsi" w:hAnsiTheme="minorHAnsi" w:cstheme="minorHAnsi"/>
          <w:szCs w:val="24"/>
        </w:rPr>
        <w:t>If you choose to take part in an interview, we’ll ask if we can record it (</w:t>
      </w:r>
      <w:r w:rsidR="00BD2B99">
        <w:rPr>
          <w:rFonts w:asciiTheme="minorHAnsi" w:hAnsiTheme="minorHAnsi" w:cstheme="minorHAnsi"/>
          <w:szCs w:val="24"/>
        </w:rPr>
        <w:t>in all cases it would be audio only rather than video recording</w:t>
      </w:r>
      <w:r w:rsidRPr="0083671D">
        <w:rPr>
          <w:rFonts w:asciiTheme="minorHAnsi" w:hAnsiTheme="minorHAnsi" w:cstheme="minorHAnsi"/>
          <w:szCs w:val="24"/>
        </w:rPr>
        <w:t xml:space="preserve">).  This is so that we can listen to what you’re saying rather than having to write lots of notes while we speak.  </w:t>
      </w:r>
    </w:p>
    <w:p w14:paraId="01D42730" w14:textId="77777777" w:rsidR="00BD2B99" w:rsidRDefault="00BD2B99" w:rsidP="0083671D">
      <w:pPr>
        <w:pStyle w:val="ListParagraph"/>
        <w:rPr>
          <w:rFonts w:asciiTheme="minorHAnsi" w:hAnsiTheme="minorHAnsi" w:cstheme="minorHAnsi"/>
          <w:szCs w:val="24"/>
        </w:rPr>
      </w:pPr>
    </w:p>
    <w:p w14:paraId="781C3E20" w14:textId="13531FD9" w:rsidR="00BD2B99" w:rsidRPr="007D31BC" w:rsidRDefault="00BD2B99" w:rsidP="00BD2B99">
      <w:pPr>
        <w:pStyle w:val="ListParagraph"/>
        <w:numPr>
          <w:ilvl w:val="0"/>
          <w:numId w:val="3"/>
        </w:numPr>
        <w:rPr>
          <w:rFonts w:asciiTheme="minorHAnsi" w:hAnsiTheme="minorHAnsi" w:cstheme="minorHAnsi"/>
          <w:b/>
          <w:bCs/>
          <w:szCs w:val="24"/>
        </w:rPr>
      </w:pPr>
      <w:r>
        <w:rPr>
          <w:rFonts w:asciiTheme="minorHAnsi" w:hAnsiTheme="minorHAnsi" w:cstheme="minorHAnsi"/>
          <w:b/>
          <w:bCs/>
          <w:szCs w:val="24"/>
        </w:rPr>
        <w:t>F</w:t>
      </w:r>
      <w:r>
        <w:rPr>
          <w:rFonts w:asciiTheme="minorHAnsi" w:hAnsiTheme="minorHAnsi" w:cstheme="minorHAnsi"/>
          <w:b/>
          <w:bCs/>
          <w:szCs w:val="24"/>
        </w:rPr>
        <w:t xml:space="preserve">ocus </w:t>
      </w:r>
      <w:proofErr w:type="gramStart"/>
      <w:r>
        <w:rPr>
          <w:rFonts w:asciiTheme="minorHAnsi" w:hAnsiTheme="minorHAnsi" w:cstheme="minorHAnsi"/>
          <w:b/>
          <w:bCs/>
          <w:szCs w:val="24"/>
        </w:rPr>
        <w:t>groups</w:t>
      </w:r>
      <w:proofErr w:type="gramEnd"/>
    </w:p>
    <w:p w14:paraId="413B73BC" w14:textId="243214CE" w:rsidR="00F112F2" w:rsidRPr="00F112F2" w:rsidRDefault="00BD2B99" w:rsidP="00F112F2">
      <w:pPr>
        <w:pStyle w:val="ListParagraph"/>
        <w:rPr>
          <w:rFonts w:asciiTheme="minorHAnsi" w:hAnsiTheme="minorHAnsi" w:cstheme="minorHAnsi"/>
          <w:szCs w:val="24"/>
        </w:rPr>
      </w:pPr>
      <w:r>
        <w:rPr>
          <w:rFonts w:asciiTheme="minorHAnsi" w:hAnsiTheme="minorHAnsi" w:cstheme="minorHAnsi"/>
          <w:szCs w:val="24"/>
        </w:rPr>
        <w:t xml:space="preserve">We will also conduct two focus </w:t>
      </w:r>
      <w:r w:rsidRPr="009F251C">
        <w:rPr>
          <w:rFonts w:asciiTheme="minorHAnsi" w:hAnsiTheme="minorHAnsi" w:cstheme="minorHAnsi"/>
          <w:szCs w:val="24"/>
        </w:rPr>
        <w:t>groups, one online and in-person.</w:t>
      </w:r>
      <w:r>
        <w:rPr>
          <w:rFonts w:asciiTheme="minorHAnsi" w:hAnsiTheme="minorHAnsi" w:cstheme="minorHAnsi"/>
          <w:szCs w:val="24"/>
        </w:rPr>
        <w:t xml:space="preserve"> </w:t>
      </w:r>
      <w:r w:rsidR="00F112F2" w:rsidRPr="00F112F2">
        <w:rPr>
          <w:rFonts w:asciiTheme="minorHAnsi" w:hAnsiTheme="minorHAnsi" w:cstheme="minorHAnsi"/>
          <w:szCs w:val="24"/>
        </w:rPr>
        <w:t xml:space="preserve">These will be audio recorded. We will ask people to avoid using each other’s </w:t>
      </w:r>
      <w:proofErr w:type="gramStart"/>
      <w:r w:rsidR="00F112F2" w:rsidRPr="00F112F2">
        <w:rPr>
          <w:rFonts w:asciiTheme="minorHAnsi" w:hAnsiTheme="minorHAnsi" w:cstheme="minorHAnsi"/>
          <w:szCs w:val="24"/>
        </w:rPr>
        <w:t>names</w:t>
      </w:r>
      <w:proofErr w:type="gramEnd"/>
      <w:r w:rsidR="00F112F2" w:rsidRPr="00F112F2">
        <w:rPr>
          <w:rFonts w:asciiTheme="minorHAnsi" w:hAnsiTheme="minorHAnsi" w:cstheme="minorHAnsi"/>
          <w:szCs w:val="24"/>
        </w:rPr>
        <w:t xml:space="preserve"> so these are not on the recording, especially in cases where they are sharing a story about someone else’s experiences. However</w:t>
      </w:r>
      <w:r w:rsidR="00F112F2">
        <w:rPr>
          <w:rFonts w:asciiTheme="minorHAnsi" w:hAnsiTheme="minorHAnsi" w:cstheme="minorHAnsi"/>
          <w:szCs w:val="24"/>
        </w:rPr>
        <w:t>,</w:t>
      </w:r>
      <w:r w:rsidR="00F112F2" w:rsidRPr="00F112F2">
        <w:rPr>
          <w:rFonts w:asciiTheme="minorHAnsi" w:hAnsiTheme="minorHAnsi" w:cstheme="minorHAnsi"/>
          <w:szCs w:val="24"/>
        </w:rPr>
        <w:t xml:space="preserve"> if someone wants to introduce themself by name that is up to them. Either way, all </w:t>
      </w:r>
      <w:r w:rsidR="00F112F2">
        <w:rPr>
          <w:rFonts w:asciiTheme="minorHAnsi" w:hAnsiTheme="minorHAnsi" w:cstheme="minorHAnsi"/>
          <w:szCs w:val="24"/>
        </w:rPr>
        <w:t xml:space="preserve">published </w:t>
      </w:r>
      <w:r w:rsidR="00F112F2" w:rsidRPr="00F112F2">
        <w:rPr>
          <w:rFonts w:asciiTheme="minorHAnsi" w:hAnsiTheme="minorHAnsi" w:cstheme="minorHAnsi"/>
          <w:szCs w:val="24"/>
        </w:rPr>
        <w:t>research findings will be fully anonymised.</w:t>
      </w:r>
    </w:p>
    <w:p w14:paraId="79283F86" w14:textId="26DCB817" w:rsidR="004471D3" w:rsidRPr="0083671D" w:rsidRDefault="004471D3" w:rsidP="0083671D">
      <w:pPr>
        <w:rPr>
          <w:rFonts w:asciiTheme="minorHAnsi" w:hAnsiTheme="minorHAnsi" w:cstheme="minorHAnsi"/>
          <w:szCs w:val="24"/>
        </w:rPr>
      </w:pPr>
    </w:p>
    <w:p w14:paraId="3FB8F3C7" w14:textId="3C6893F6" w:rsidR="00F512A7" w:rsidRPr="005A504E" w:rsidRDefault="0058774E" w:rsidP="0083671D">
      <w:pPr>
        <w:rPr>
          <w:rFonts w:asciiTheme="minorHAnsi" w:hAnsiTheme="minorHAnsi" w:cstheme="minorHAnsi"/>
          <w:szCs w:val="24"/>
        </w:rPr>
      </w:pPr>
      <w:r w:rsidRPr="0083671D">
        <w:rPr>
          <w:rFonts w:asciiTheme="minorHAnsi" w:hAnsiTheme="minorHAnsi" w:cstheme="minorHAnsi"/>
          <w:szCs w:val="24"/>
        </w:rPr>
        <w:t xml:space="preserve">Before you take part in the online survey, feedback form or an interview, you’ll be asked to confirm that you’re happy to share your views and experiences with us.  If you’d like to speak with us before making a decision about whether to take part, </w:t>
      </w:r>
      <w:r w:rsidR="00F512A7" w:rsidRPr="0083671D">
        <w:rPr>
          <w:rFonts w:asciiTheme="minorHAnsi" w:hAnsiTheme="minorHAnsi" w:cstheme="minorHAnsi"/>
          <w:szCs w:val="24"/>
        </w:rPr>
        <w:t xml:space="preserve">or would like to book at time for an interview, </w:t>
      </w:r>
      <w:r w:rsidRPr="0083671D">
        <w:rPr>
          <w:rFonts w:asciiTheme="minorHAnsi" w:hAnsiTheme="minorHAnsi" w:cstheme="minorHAnsi"/>
          <w:szCs w:val="24"/>
        </w:rPr>
        <w:t xml:space="preserve">please contact </w:t>
      </w:r>
      <w:r w:rsidR="001A7B5A" w:rsidRPr="0083671D">
        <w:rPr>
          <w:rFonts w:asciiTheme="minorHAnsi" w:hAnsiTheme="minorHAnsi" w:cstheme="minorHAnsi"/>
          <w:szCs w:val="24"/>
        </w:rPr>
        <w:t xml:space="preserve">our team by emailing </w:t>
      </w:r>
      <w:hyperlink r:id="rId11" w:history="1">
        <w:r w:rsidR="00A23AF2" w:rsidRPr="00297EB6">
          <w:rPr>
            <w:rStyle w:val="Hyperlink"/>
            <w:rFonts w:asciiTheme="minorHAnsi" w:hAnsiTheme="minorHAnsi" w:cstheme="minorHAnsi"/>
            <w:szCs w:val="24"/>
          </w:rPr>
          <w:t>info@sleeping-giants.org.uk</w:t>
        </w:r>
      </w:hyperlink>
      <w:r w:rsidR="001A7B5A" w:rsidRPr="0083671D">
        <w:rPr>
          <w:rFonts w:asciiTheme="minorHAnsi" w:hAnsiTheme="minorHAnsi" w:cstheme="minorHAnsi"/>
          <w:szCs w:val="24"/>
        </w:rPr>
        <w:t xml:space="preserve"> or phoning</w:t>
      </w:r>
      <w:r w:rsidR="00F512A7" w:rsidRPr="0083671D">
        <w:rPr>
          <w:rFonts w:asciiTheme="minorHAnsi" w:hAnsiTheme="minorHAnsi" w:cstheme="minorHAnsi"/>
          <w:szCs w:val="24"/>
        </w:rPr>
        <w:t>/texting</w:t>
      </w:r>
      <w:r w:rsidR="001A7B5A" w:rsidRPr="0083671D">
        <w:rPr>
          <w:rFonts w:asciiTheme="minorHAnsi" w:hAnsiTheme="minorHAnsi" w:cstheme="minorHAnsi"/>
          <w:szCs w:val="24"/>
        </w:rPr>
        <w:t xml:space="preserve"> </w:t>
      </w:r>
      <w:r w:rsidR="00F512A7" w:rsidRPr="0083671D">
        <w:rPr>
          <w:rFonts w:asciiTheme="minorHAnsi" w:hAnsiTheme="minorHAnsi" w:cstheme="minorHAnsi"/>
          <w:szCs w:val="24"/>
        </w:rPr>
        <w:t>07745 188845</w:t>
      </w:r>
      <w:r w:rsidR="005A504E">
        <w:rPr>
          <w:rFonts w:asciiTheme="minorHAnsi" w:hAnsiTheme="minorHAnsi" w:cstheme="minorHAnsi"/>
          <w:szCs w:val="24"/>
        </w:rPr>
        <w:t xml:space="preserve">. </w:t>
      </w:r>
      <w:r w:rsidR="00F512A7" w:rsidRPr="0083671D">
        <w:rPr>
          <w:rFonts w:asciiTheme="minorHAnsi" w:hAnsiTheme="minorHAnsi" w:cstheme="minorHAnsi"/>
          <w:lang w:val="en-US"/>
        </w:rPr>
        <w:t xml:space="preserve">BSL users can also call using the </w:t>
      </w:r>
      <w:hyperlink r:id="rId12" w:history="1">
        <w:r w:rsidR="00F512A7" w:rsidRPr="0083671D">
          <w:rPr>
            <w:rStyle w:val="Hyperlink"/>
            <w:rFonts w:asciiTheme="minorHAnsi" w:hAnsiTheme="minorHAnsi" w:cstheme="minorHAnsi"/>
            <w:lang w:val="en-US"/>
          </w:rPr>
          <w:t>Contact Scotland</w:t>
        </w:r>
      </w:hyperlink>
      <w:r w:rsidR="00F512A7" w:rsidRPr="0083671D">
        <w:rPr>
          <w:rFonts w:asciiTheme="minorHAnsi" w:hAnsiTheme="minorHAnsi" w:cstheme="minorHAnsi"/>
          <w:lang w:val="en-US"/>
        </w:rPr>
        <w:t xml:space="preserve"> app.</w:t>
      </w:r>
    </w:p>
    <w:p w14:paraId="0E43EF40" w14:textId="74FC83EB" w:rsidR="0098234E" w:rsidRPr="0083671D" w:rsidRDefault="0098234E" w:rsidP="0083671D">
      <w:pPr>
        <w:rPr>
          <w:rFonts w:asciiTheme="minorHAnsi" w:hAnsiTheme="minorHAnsi" w:cstheme="minorHAnsi"/>
          <w:lang w:val="en-US"/>
        </w:rPr>
      </w:pPr>
    </w:p>
    <w:p w14:paraId="2A07E0B7" w14:textId="5B0AAB71" w:rsidR="0098234E" w:rsidRPr="0083671D" w:rsidRDefault="0098234E" w:rsidP="0083671D">
      <w:pPr>
        <w:rPr>
          <w:rFonts w:asciiTheme="minorHAnsi" w:hAnsiTheme="minorHAnsi" w:cstheme="minorHAnsi"/>
          <w:sz w:val="20"/>
          <w:lang w:val="en-US"/>
        </w:rPr>
      </w:pPr>
      <w:r w:rsidRPr="0083671D">
        <w:rPr>
          <w:rFonts w:asciiTheme="minorHAnsi" w:hAnsiTheme="minorHAnsi" w:cstheme="minorHAnsi"/>
          <w:lang w:val="en-US"/>
        </w:rPr>
        <w:t xml:space="preserve">We want to make sure that everyone can take part and understand that people have different needs. Do let us know if there’s anything we can do to help you take part more easily e.g. large print versions of the survey or information sheet, BSL/other language interpretation or having the interview questions in advance. </w:t>
      </w:r>
    </w:p>
    <w:p w14:paraId="63DD9A85" w14:textId="356CF408" w:rsidR="00F512A7" w:rsidRPr="0083671D" w:rsidRDefault="00F512A7" w:rsidP="0083671D">
      <w:pPr>
        <w:rPr>
          <w:rFonts w:asciiTheme="minorHAnsi" w:hAnsiTheme="minorHAnsi" w:cstheme="minorHAnsi"/>
          <w:szCs w:val="24"/>
        </w:rPr>
      </w:pPr>
    </w:p>
    <w:p w14:paraId="7F9D6DD3" w14:textId="77777777"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 xml:space="preserve">The type of personal information we will </w:t>
      </w:r>
      <w:proofErr w:type="gramStart"/>
      <w:r w:rsidRPr="0083671D">
        <w:rPr>
          <w:rFonts w:asciiTheme="minorHAnsi" w:hAnsiTheme="minorHAnsi" w:cstheme="minorHAnsi"/>
          <w:b/>
          <w:color w:val="9E0000"/>
          <w:szCs w:val="24"/>
        </w:rPr>
        <w:t>collect</w:t>
      </w:r>
      <w:proofErr w:type="gramEnd"/>
    </w:p>
    <w:p w14:paraId="7B457555" w14:textId="77777777" w:rsidR="007D31BC" w:rsidRPr="0083671D" w:rsidRDefault="007D31BC" w:rsidP="0083671D">
      <w:pPr>
        <w:rPr>
          <w:rFonts w:asciiTheme="minorHAnsi" w:hAnsiTheme="minorHAnsi" w:cstheme="minorHAnsi"/>
          <w:szCs w:val="24"/>
        </w:rPr>
      </w:pPr>
      <w:r w:rsidRPr="0083671D">
        <w:rPr>
          <w:rFonts w:asciiTheme="minorHAnsi" w:hAnsiTheme="minorHAnsi" w:cstheme="minorHAnsi"/>
          <w:b/>
          <w:bCs/>
          <w:szCs w:val="24"/>
        </w:rPr>
        <w:t>If you’d like to take part in an interview,</w:t>
      </w:r>
      <w:r w:rsidRPr="0083671D">
        <w:rPr>
          <w:rFonts w:asciiTheme="minorHAnsi" w:hAnsiTheme="minorHAnsi" w:cstheme="minorHAnsi"/>
          <w:szCs w:val="24"/>
        </w:rPr>
        <w:t xml:space="preserve"> we’ll need the following information so that we can arrange a time and date to speak with you:</w:t>
      </w:r>
    </w:p>
    <w:p w14:paraId="22F10B7A" w14:textId="77777777" w:rsidR="007D31BC" w:rsidRPr="0083671D" w:rsidRDefault="007D31BC" w:rsidP="0083671D">
      <w:pPr>
        <w:rPr>
          <w:rFonts w:asciiTheme="minorHAnsi" w:hAnsiTheme="minorHAnsi" w:cstheme="minorHAnsi"/>
          <w:szCs w:val="24"/>
        </w:rPr>
      </w:pPr>
    </w:p>
    <w:p w14:paraId="56135F19" w14:textId="77777777" w:rsidR="00151229" w:rsidRPr="0083671D" w:rsidRDefault="00151229" w:rsidP="0083671D">
      <w:pPr>
        <w:pStyle w:val="ListParagraph"/>
        <w:numPr>
          <w:ilvl w:val="0"/>
          <w:numId w:val="2"/>
        </w:numPr>
        <w:rPr>
          <w:rFonts w:asciiTheme="minorHAnsi" w:hAnsiTheme="minorHAnsi" w:cstheme="minorHAnsi"/>
          <w:szCs w:val="24"/>
        </w:rPr>
      </w:pPr>
      <w:r w:rsidRPr="0083671D">
        <w:rPr>
          <w:rFonts w:asciiTheme="minorHAnsi" w:hAnsiTheme="minorHAnsi" w:cstheme="minorHAnsi"/>
          <w:szCs w:val="24"/>
        </w:rPr>
        <w:t>Your name</w:t>
      </w:r>
    </w:p>
    <w:p w14:paraId="4034303A" w14:textId="77777777" w:rsidR="00151229" w:rsidRPr="0083671D" w:rsidRDefault="00151229" w:rsidP="0083671D">
      <w:pPr>
        <w:pStyle w:val="ListParagraph"/>
        <w:numPr>
          <w:ilvl w:val="0"/>
          <w:numId w:val="2"/>
        </w:numPr>
        <w:rPr>
          <w:rFonts w:asciiTheme="minorHAnsi" w:hAnsiTheme="minorHAnsi" w:cstheme="minorHAnsi"/>
          <w:szCs w:val="24"/>
        </w:rPr>
      </w:pPr>
      <w:r w:rsidRPr="0083671D">
        <w:rPr>
          <w:rFonts w:asciiTheme="minorHAnsi" w:hAnsiTheme="minorHAnsi" w:cstheme="minorHAnsi"/>
          <w:szCs w:val="24"/>
        </w:rPr>
        <w:t>Your telephone number (if we conduct the interview over the phone)</w:t>
      </w:r>
    </w:p>
    <w:p w14:paraId="2D2AFB5C" w14:textId="7176D244" w:rsidR="00151229" w:rsidRPr="0083671D" w:rsidRDefault="00151229" w:rsidP="0083671D">
      <w:pPr>
        <w:pStyle w:val="ListParagraph"/>
        <w:numPr>
          <w:ilvl w:val="0"/>
          <w:numId w:val="2"/>
        </w:numPr>
        <w:rPr>
          <w:rFonts w:asciiTheme="minorHAnsi" w:hAnsiTheme="minorHAnsi" w:cstheme="minorHAnsi"/>
          <w:szCs w:val="24"/>
        </w:rPr>
      </w:pPr>
      <w:r w:rsidRPr="0083671D">
        <w:rPr>
          <w:rFonts w:asciiTheme="minorHAnsi" w:hAnsiTheme="minorHAnsi" w:cstheme="minorHAnsi"/>
          <w:szCs w:val="24"/>
        </w:rPr>
        <w:t xml:space="preserve">Your email address (if we conduct the interview </w:t>
      </w:r>
      <w:r w:rsidR="007D31BC" w:rsidRPr="0083671D">
        <w:rPr>
          <w:rFonts w:asciiTheme="minorHAnsi" w:hAnsiTheme="minorHAnsi" w:cstheme="minorHAnsi"/>
          <w:szCs w:val="24"/>
        </w:rPr>
        <w:t>by Teams or Zoom</w:t>
      </w:r>
      <w:r w:rsidRPr="0083671D">
        <w:rPr>
          <w:rFonts w:asciiTheme="minorHAnsi" w:hAnsiTheme="minorHAnsi" w:cstheme="minorHAnsi"/>
          <w:szCs w:val="24"/>
        </w:rPr>
        <w:t>)</w:t>
      </w:r>
    </w:p>
    <w:p w14:paraId="766D6686" w14:textId="73E37929" w:rsidR="007D31BC" w:rsidRPr="0083671D" w:rsidRDefault="007D31BC" w:rsidP="0083671D">
      <w:pPr>
        <w:rPr>
          <w:rFonts w:asciiTheme="minorHAnsi" w:hAnsiTheme="minorHAnsi" w:cstheme="minorHAnsi"/>
          <w:szCs w:val="24"/>
        </w:rPr>
      </w:pPr>
    </w:p>
    <w:p w14:paraId="78AC227C" w14:textId="14533862" w:rsidR="007D31BC" w:rsidRPr="0083671D" w:rsidRDefault="007D31BC" w:rsidP="0083671D">
      <w:pPr>
        <w:rPr>
          <w:rFonts w:asciiTheme="minorHAnsi" w:hAnsiTheme="minorHAnsi" w:cstheme="minorHAnsi"/>
          <w:szCs w:val="24"/>
        </w:rPr>
      </w:pPr>
      <w:r w:rsidRPr="0083671D">
        <w:rPr>
          <w:rFonts w:asciiTheme="minorHAnsi" w:hAnsiTheme="minorHAnsi" w:cstheme="minorHAnsi"/>
          <w:b/>
          <w:bCs/>
          <w:szCs w:val="24"/>
        </w:rPr>
        <w:t>If you complete the online survey,</w:t>
      </w:r>
      <w:r w:rsidRPr="0083671D">
        <w:rPr>
          <w:rFonts w:asciiTheme="minorHAnsi" w:hAnsiTheme="minorHAnsi" w:cstheme="minorHAnsi"/>
          <w:szCs w:val="24"/>
        </w:rPr>
        <w:t xml:space="preserve"> we don’t need your name or contact </w:t>
      </w:r>
      <w:proofErr w:type="gramStart"/>
      <w:r w:rsidRPr="0083671D">
        <w:rPr>
          <w:rFonts w:asciiTheme="minorHAnsi" w:hAnsiTheme="minorHAnsi" w:cstheme="minorHAnsi"/>
          <w:szCs w:val="24"/>
        </w:rPr>
        <w:t>details</w:t>
      </w:r>
      <w:proofErr w:type="gramEnd"/>
      <w:r w:rsidRPr="0083671D">
        <w:rPr>
          <w:rFonts w:asciiTheme="minorHAnsi" w:hAnsiTheme="minorHAnsi" w:cstheme="minorHAnsi"/>
          <w:szCs w:val="24"/>
        </w:rPr>
        <w:t xml:space="preserve"> but the survey software will collect your IP address</w:t>
      </w:r>
      <w:r w:rsidR="00374D5D" w:rsidRPr="0083671D">
        <w:rPr>
          <w:rFonts w:asciiTheme="minorHAnsi" w:hAnsiTheme="minorHAnsi" w:cstheme="minorHAnsi"/>
          <w:szCs w:val="24"/>
        </w:rPr>
        <w:t xml:space="preserve"> (the unique label of the device you use to connect to the internet)</w:t>
      </w:r>
      <w:r w:rsidRPr="0083671D">
        <w:rPr>
          <w:rFonts w:asciiTheme="minorHAnsi" w:hAnsiTheme="minorHAnsi" w:cstheme="minorHAnsi"/>
          <w:szCs w:val="24"/>
        </w:rPr>
        <w:t>.</w:t>
      </w:r>
    </w:p>
    <w:p w14:paraId="1555B303" w14:textId="13C1368F" w:rsidR="00BA1397" w:rsidRPr="0083671D" w:rsidRDefault="00BA1397" w:rsidP="0083671D">
      <w:pPr>
        <w:rPr>
          <w:rFonts w:asciiTheme="minorHAnsi" w:hAnsiTheme="minorHAnsi" w:cstheme="minorHAnsi"/>
          <w:szCs w:val="24"/>
        </w:rPr>
      </w:pPr>
    </w:p>
    <w:p w14:paraId="7656D5D3" w14:textId="20230916" w:rsidR="00BA1397" w:rsidRPr="0083671D" w:rsidRDefault="00BA1397" w:rsidP="0083671D">
      <w:pPr>
        <w:rPr>
          <w:rFonts w:asciiTheme="minorHAnsi" w:hAnsiTheme="minorHAnsi" w:cstheme="minorHAnsi"/>
          <w:szCs w:val="24"/>
        </w:rPr>
      </w:pPr>
      <w:r w:rsidRPr="0083671D">
        <w:rPr>
          <w:rFonts w:asciiTheme="minorHAnsi" w:hAnsiTheme="minorHAnsi" w:cstheme="minorHAnsi"/>
          <w:b/>
          <w:bCs/>
          <w:szCs w:val="24"/>
        </w:rPr>
        <w:t>Everyone that takes part will be invited to provide</w:t>
      </w:r>
      <w:r w:rsidR="00C962FC" w:rsidRPr="0083671D">
        <w:rPr>
          <w:rFonts w:asciiTheme="minorHAnsi" w:hAnsiTheme="minorHAnsi" w:cstheme="minorHAnsi"/>
          <w:b/>
          <w:bCs/>
          <w:szCs w:val="24"/>
        </w:rPr>
        <w:t xml:space="preserve"> </w:t>
      </w:r>
      <w:r w:rsidR="00C962FC" w:rsidRPr="0083671D">
        <w:rPr>
          <w:rFonts w:asciiTheme="minorHAnsi" w:hAnsiTheme="minorHAnsi" w:cstheme="minorHAnsi"/>
          <w:szCs w:val="24"/>
        </w:rPr>
        <w:t>(you can choose what information you want to share with us)</w:t>
      </w:r>
      <w:r w:rsidRPr="0083671D">
        <w:rPr>
          <w:rFonts w:asciiTheme="minorHAnsi" w:hAnsiTheme="minorHAnsi" w:cstheme="minorHAnsi"/>
          <w:szCs w:val="24"/>
        </w:rPr>
        <w:t>:</w:t>
      </w:r>
    </w:p>
    <w:p w14:paraId="11F25EF2" w14:textId="1A311DD8" w:rsidR="00BA1397" w:rsidRPr="0083671D" w:rsidRDefault="00BA1397" w:rsidP="0083671D">
      <w:pPr>
        <w:rPr>
          <w:rFonts w:asciiTheme="minorHAnsi" w:hAnsiTheme="minorHAnsi" w:cstheme="minorHAnsi"/>
          <w:szCs w:val="24"/>
        </w:rPr>
      </w:pPr>
    </w:p>
    <w:p w14:paraId="69529639" w14:textId="68D46480" w:rsidR="00BA1397" w:rsidRPr="0083671D" w:rsidRDefault="00BA1397" w:rsidP="0083671D">
      <w:pPr>
        <w:pStyle w:val="ListParagraph"/>
        <w:numPr>
          <w:ilvl w:val="0"/>
          <w:numId w:val="3"/>
        </w:numPr>
        <w:rPr>
          <w:rFonts w:asciiTheme="minorHAnsi" w:hAnsiTheme="minorHAnsi" w:cstheme="minorHAnsi"/>
          <w:szCs w:val="24"/>
        </w:rPr>
      </w:pPr>
      <w:r w:rsidRPr="0083671D">
        <w:rPr>
          <w:rFonts w:asciiTheme="minorHAnsi" w:hAnsiTheme="minorHAnsi" w:cstheme="minorHAnsi"/>
          <w:szCs w:val="24"/>
        </w:rPr>
        <w:t>Job details (</w:t>
      </w:r>
      <w:r w:rsidR="00C962FC" w:rsidRPr="0083671D">
        <w:rPr>
          <w:rFonts w:asciiTheme="minorHAnsi" w:hAnsiTheme="minorHAnsi" w:cstheme="minorHAnsi"/>
          <w:szCs w:val="24"/>
        </w:rPr>
        <w:t xml:space="preserve">for example, </w:t>
      </w:r>
      <w:r w:rsidRPr="0083671D">
        <w:rPr>
          <w:rFonts w:asciiTheme="minorHAnsi" w:hAnsiTheme="minorHAnsi" w:cstheme="minorHAnsi"/>
          <w:szCs w:val="24"/>
        </w:rPr>
        <w:t>grade, which part of Dumfries and Galloway you work in, whether you work full or part time)</w:t>
      </w:r>
    </w:p>
    <w:p w14:paraId="1FB7B6CD" w14:textId="5E95FB51" w:rsidR="00BA1397" w:rsidRPr="0083671D" w:rsidRDefault="00BA1397" w:rsidP="0083671D">
      <w:pPr>
        <w:pStyle w:val="ListParagraph"/>
        <w:numPr>
          <w:ilvl w:val="0"/>
          <w:numId w:val="3"/>
        </w:numPr>
        <w:rPr>
          <w:rFonts w:asciiTheme="minorHAnsi" w:hAnsiTheme="minorHAnsi" w:cstheme="minorHAnsi"/>
          <w:szCs w:val="24"/>
        </w:rPr>
      </w:pPr>
      <w:r w:rsidRPr="0083671D">
        <w:rPr>
          <w:rFonts w:asciiTheme="minorHAnsi" w:hAnsiTheme="minorHAnsi" w:cstheme="minorHAnsi"/>
          <w:szCs w:val="24"/>
        </w:rPr>
        <w:t xml:space="preserve">Views on </w:t>
      </w:r>
      <w:r w:rsidR="00C962FC" w:rsidRPr="0083671D">
        <w:rPr>
          <w:rFonts w:asciiTheme="minorHAnsi" w:hAnsiTheme="minorHAnsi" w:cstheme="minorHAnsi"/>
          <w:szCs w:val="24"/>
        </w:rPr>
        <w:t>your</w:t>
      </w:r>
      <w:r w:rsidRPr="0083671D">
        <w:rPr>
          <w:rFonts w:asciiTheme="minorHAnsi" w:hAnsiTheme="minorHAnsi" w:cstheme="minorHAnsi"/>
          <w:szCs w:val="24"/>
        </w:rPr>
        <w:t xml:space="preserve"> experiences of working in or with NHS Dumfries and Galloway</w:t>
      </w:r>
    </w:p>
    <w:p w14:paraId="7154A322" w14:textId="385A1F70" w:rsidR="00BA1397" w:rsidRPr="0083671D" w:rsidRDefault="00BA1397" w:rsidP="0083671D">
      <w:pPr>
        <w:pStyle w:val="ListParagraph"/>
        <w:numPr>
          <w:ilvl w:val="0"/>
          <w:numId w:val="3"/>
        </w:numPr>
        <w:rPr>
          <w:rFonts w:asciiTheme="minorHAnsi" w:hAnsiTheme="minorHAnsi" w:cstheme="minorHAnsi"/>
          <w:szCs w:val="24"/>
        </w:rPr>
      </w:pPr>
      <w:r w:rsidRPr="0083671D">
        <w:rPr>
          <w:rFonts w:asciiTheme="minorHAnsi" w:hAnsiTheme="minorHAnsi" w:cstheme="minorHAnsi"/>
          <w:szCs w:val="24"/>
        </w:rPr>
        <w:t>Information about</w:t>
      </w:r>
      <w:r w:rsidR="00C962FC" w:rsidRPr="0083671D">
        <w:rPr>
          <w:rFonts w:asciiTheme="minorHAnsi" w:hAnsiTheme="minorHAnsi" w:cstheme="minorHAnsi"/>
          <w:szCs w:val="24"/>
        </w:rPr>
        <w:t xml:space="preserve"> you</w:t>
      </w:r>
      <w:r w:rsidRPr="0083671D">
        <w:rPr>
          <w:rFonts w:asciiTheme="minorHAnsi" w:hAnsiTheme="minorHAnsi" w:cstheme="minorHAnsi"/>
          <w:szCs w:val="24"/>
        </w:rPr>
        <w:t>, including</w:t>
      </w:r>
      <w:r w:rsidR="00C962FC" w:rsidRPr="0083671D">
        <w:rPr>
          <w:rFonts w:asciiTheme="minorHAnsi" w:hAnsiTheme="minorHAnsi" w:cstheme="minorHAnsi"/>
          <w:szCs w:val="24"/>
        </w:rPr>
        <w:t xml:space="preserve"> (you </w:t>
      </w:r>
      <w:r w:rsidR="00984FA1" w:rsidRPr="0083671D">
        <w:rPr>
          <w:rFonts w:asciiTheme="minorHAnsi" w:hAnsiTheme="minorHAnsi" w:cstheme="minorHAnsi"/>
          <w:szCs w:val="24"/>
        </w:rPr>
        <w:t>don’t have to share any of this information if you don’t want to</w:t>
      </w:r>
      <w:r w:rsidR="00C962FC" w:rsidRPr="0083671D">
        <w:rPr>
          <w:rFonts w:asciiTheme="minorHAnsi" w:hAnsiTheme="minorHAnsi" w:cstheme="minorHAnsi"/>
          <w:szCs w:val="24"/>
        </w:rPr>
        <w:t>)</w:t>
      </w:r>
      <w:r w:rsidRPr="0083671D">
        <w:rPr>
          <w:rFonts w:asciiTheme="minorHAnsi" w:hAnsiTheme="minorHAnsi" w:cstheme="minorHAnsi"/>
          <w:szCs w:val="24"/>
        </w:rPr>
        <w:t>:</w:t>
      </w:r>
    </w:p>
    <w:p w14:paraId="240A484A" w14:textId="2E593275" w:rsidR="00BA1397" w:rsidRPr="0083671D"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Age</w:t>
      </w:r>
    </w:p>
    <w:p w14:paraId="1A2F4C9F" w14:textId="5367C781" w:rsidR="00BA1397" w:rsidRPr="0083671D"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Gender</w:t>
      </w:r>
    </w:p>
    <w:p w14:paraId="4181342E" w14:textId="6B6B77D8" w:rsidR="00BA1397"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Sexual orientation</w:t>
      </w:r>
    </w:p>
    <w:p w14:paraId="48B5CA51" w14:textId="1D816195" w:rsidR="00623788" w:rsidRDefault="00623788" w:rsidP="0083671D">
      <w:pPr>
        <w:pStyle w:val="ListParagraph"/>
        <w:numPr>
          <w:ilvl w:val="1"/>
          <w:numId w:val="3"/>
        </w:numPr>
        <w:ind w:left="993" w:hanging="284"/>
        <w:rPr>
          <w:rFonts w:asciiTheme="minorHAnsi" w:hAnsiTheme="minorHAnsi" w:cstheme="minorHAnsi"/>
          <w:szCs w:val="24"/>
        </w:rPr>
      </w:pPr>
      <w:r>
        <w:rPr>
          <w:rFonts w:asciiTheme="minorHAnsi" w:hAnsiTheme="minorHAnsi" w:cstheme="minorHAnsi"/>
          <w:szCs w:val="24"/>
        </w:rPr>
        <w:t xml:space="preserve">Gender identity including transgender </w:t>
      </w:r>
      <w:proofErr w:type="gramStart"/>
      <w:r>
        <w:rPr>
          <w:rFonts w:asciiTheme="minorHAnsi" w:hAnsiTheme="minorHAnsi" w:cstheme="minorHAnsi"/>
          <w:szCs w:val="24"/>
        </w:rPr>
        <w:t>status</w:t>
      </w:r>
      <w:proofErr w:type="gramEnd"/>
    </w:p>
    <w:p w14:paraId="239B98CD" w14:textId="3F3344A3" w:rsidR="00623788" w:rsidRPr="0083671D" w:rsidRDefault="00623788" w:rsidP="0083671D">
      <w:pPr>
        <w:pStyle w:val="ListParagraph"/>
        <w:numPr>
          <w:ilvl w:val="1"/>
          <w:numId w:val="3"/>
        </w:numPr>
        <w:ind w:left="993" w:hanging="284"/>
        <w:rPr>
          <w:rFonts w:asciiTheme="minorHAnsi" w:hAnsiTheme="minorHAnsi" w:cstheme="minorHAnsi"/>
          <w:szCs w:val="24"/>
        </w:rPr>
      </w:pPr>
      <w:r>
        <w:rPr>
          <w:rFonts w:asciiTheme="minorHAnsi" w:hAnsiTheme="minorHAnsi" w:cstheme="minorHAnsi"/>
          <w:szCs w:val="24"/>
        </w:rPr>
        <w:t xml:space="preserve">Intersex status </w:t>
      </w:r>
    </w:p>
    <w:p w14:paraId="72575CFC" w14:textId="77777777" w:rsidR="00623788" w:rsidRPr="0083671D" w:rsidRDefault="00623788" w:rsidP="00623788">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 xml:space="preserve">Disability or </w:t>
      </w:r>
      <w:proofErr w:type="gramStart"/>
      <w:r w:rsidRPr="0083671D">
        <w:rPr>
          <w:rFonts w:asciiTheme="minorHAnsi" w:hAnsiTheme="minorHAnsi" w:cstheme="minorHAnsi"/>
          <w:szCs w:val="24"/>
        </w:rPr>
        <w:t>long term</w:t>
      </w:r>
      <w:proofErr w:type="gramEnd"/>
      <w:r w:rsidRPr="0083671D">
        <w:rPr>
          <w:rFonts w:asciiTheme="minorHAnsi" w:hAnsiTheme="minorHAnsi" w:cstheme="minorHAnsi"/>
          <w:szCs w:val="24"/>
        </w:rPr>
        <w:t xml:space="preserve"> illness</w:t>
      </w:r>
    </w:p>
    <w:p w14:paraId="1C97342C" w14:textId="77777777" w:rsidR="00623788" w:rsidRPr="0083671D" w:rsidRDefault="00623788" w:rsidP="00623788">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lastRenderedPageBreak/>
        <w:t>Race</w:t>
      </w:r>
    </w:p>
    <w:p w14:paraId="14E1788E" w14:textId="26351A88" w:rsidR="00BA1397" w:rsidRPr="0083671D"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Religion or belief</w:t>
      </w:r>
    </w:p>
    <w:p w14:paraId="5E47A500" w14:textId="76EAC5AE" w:rsidR="00BA1397" w:rsidRPr="0083671D"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Pregnancy/ maternity</w:t>
      </w:r>
    </w:p>
    <w:p w14:paraId="27AE8E03" w14:textId="05D5A911" w:rsidR="00BA1397" w:rsidRPr="0083671D" w:rsidRDefault="00BA1397" w:rsidP="0083671D">
      <w:pPr>
        <w:pStyle w:val="ListParagraph"/>
        <w:numPr>
          <w:ilvl w:val="1"/>
          <w:numId w:val="3"/>
        </w:numPr>
        <w:ind w:left="993" w:hanging="284"/>
        <w:rPr>
          <w:rFonts w:asciiTheme="minorHAnsi" w:hAnsiTheme="minorHAnsi" w:cstheme="minorHAnsi"/>
          <w:szCs w:val="24"/>
        </w:rPr>
      </w:pPr>
      <w:r w:rsidRPr="0083671D">
        <w:rPr>
          <w:rFonts w:asciiTheme="minorHAnsi" w:hAnsiTheme="minorHAnsi" w:cstheme="minorHAnsi"/>
          <w:szCs w:val="24"/>
        </w:rPr>
        <w:t>Marriage/ civil partnership</w:t>
      </w:r>
    </w:p>
    <w:p w14:paraId="5E4F0E28" w14:textId="2AC9080F" w:rsidR="00151229" w:rsidRPr="0083671D" w:rsidRDefault="00151229" w:rsidP="0083671D">
      <w:pPr>
        <w:rPr>
          <w:rFonts w:asciiTheme="minorHAnsi" w:hAnsiTheme="minorHAnsi" w:cstheme="minorHAnsi"/>
          <w:szCs w:val="24"/>
        </w:rPr>
      </w:pPr>
    </w:p>
    <w:p w14:paraId="7D46FD9D" w14:textId="661EAEA1" w:rsidR="00C962FC" w:rsidRPr="0083671D" w:rsidRDefault="00C962FC" w:rsidP="0083671D">
      <w:pPr>
        <w:rPr>
          <w:rFonts w:asciiTheme="minorHAnsi" w:hAnsiTheme="minorHAnsi" w:cstheme="minorHAnsi"/>
          <w:szCs w:val="24"/>
        </w:rPr>
      </w:pPr>
      <w:r w:rsidRPr="0083671D">
        <w:rPr>
          <w:rFonts w:asciiTheme="minorHAnsi" w:hAnsiTheme="minorHAnsi" w:cstheme="minorHAnsi"/>
          <w:szCs w:val="24"/>
        </w:rPr>
        <w:t xml:space="preserve">We know that some people might have a positive experience of the workplace and others a negative experience.  Because of this, we recognise that some of our questions </w:t>
      </w:r>
      <w:r w:rsidR="00E42A1A" w:rsidRPr="0083671D">
        <w:rPr>
          <w:rFonts w:asciiTheme="minorHAnsi" w:hAnsiTheme="minorHAnsi" w:cstheme="minorHAnsi"/>
          <w:szCs w:val="24"/>
        </w:rPr>
        <w:t xml:space="preserve">about these experiences </w:t>
      </w:r>
      <w:r w:rsidRPr="0083671D">
        <w:rPr>
          <w:rFonts w:asciiTheme="minorHAnsi" w:hAnsiTheme="minorHAnsi" w:cstheme="minorHAnsi"/>
          <w:szCs w:val="24"/>
        </w:rPr>
        <w:t>might be difficult for you to answer</w:t>
      </w:r>
      <w:r w:rsidR="00E42A1A" w:rsidRPr="0083671D">
        <w:rPr>
          <w:rFonts w:asciiTheme="minorHAnsi" w:hAnsiTheme="minorHAnsi" w:cstheme="minorHAnsi"/>
          <w:szCs w:val="24"/>
        </w:rPr>
        <w:t xml:space="preserve"> – especially if you’ve faced assault, </w:t>
      </w:r>
      <w:proofErr w:type="gramStart"/>
      <w:r w:rsidR="00E42A1A" w:rsidRPr="0083671D">
        <w:rPr>
          <w:rFonts w:asciiTheme="minorHAnsi" w:hAnsiTheme="minorHAnsi" w:cstheme="minorHAnsi"/>
          <w:szCs w:val="24"/>
        </w:rPr>
        <w:t>abuse</w:t>
      </w:r>
      <w:proofErr w:type="gramEnd"/>
      <w:r w:rsidR="00E42A1A" w:rsidRPr="0083671D">
        <w:rPr>
          <w:rFonts w:asciiTheme="minorHAnsi" w:hAnsiTheme="minorHAnsi" w:cstheme="minorHAnsi"/>
          <w:szCs w:val="24"/>
        </w:rPr>
        <w:t xml:space="preserve"> or discrimination in the workplace because of your </w:t>
      </w:r>
      <w:r w:rsidR="00623788">
        <w:rPr>
          <w:rFonts w:asciiTheme="minorHAnsi" w:hAnsiTheme="minorHAnsi" w:cstheme="minorHAnsi"/>
          <w:szCs w:val="24"/>
        </w:rPr>
        <w:t>sexual orientation, transgender identity or other LGBT identity</w:t>
      </w:r>
      <w:r w:rsidRPr="0083671D">
        <w:rPr>
          <w:rFonts w:asciiTheme="minorHAnsi" w:hAnsiTheme="minorHAnsi" w:cstheme="minorHAnsi"/>
          <w:szCs w:val="24"/>
        </w:rPr>
        <w:t>.  Taking part is entirely voluntary</w:t>
      </w:r>
      <w:r w:rsidR="00623788">
        <w:rPr>
          <w:rFonts w:asciiTheme="minorHAnsi" w:hAnsiTheme="minorHAnsi" w:cstheme="minorHAnsi"/>
          <w:szCs w:val="24"/>
        </w:rPr>
        <w:t>. I</w:t>
      </w:r>
      <w:r w:rsidRPr="0083671D">
        <w:rPr>
          <w:rFonts w:asciiTheme="minorHAnsi" w:hAnsiTheme="minorHAnsi" w:cstheme="minorHAnsi"/>
          <w:szCs w:val="24"/>
        </w:rPr>
        <w:t xml:space="preserve">f you choose to take part, we can provide you with the </w:t>
      </w:r>
      <w:r w:rsidR="00984FA1" w:rsidRPr="0083671D">
        <w:rPr>
          <w:rFonts w:asciiTheme="minorHAnsi" w:hAnsiTheme="minorHAnsi" w:cstheme="minorHAnsi"/>
          <w:szCs w:val="24"/>
        </w:rPr>
        <w:t>names</w:t>
      </w:r>
      <w:r w:rsidRPr="0083671D">
        <w:rPr>
          <w:rFonts w:asciiTheme="minorHAnsi" w:hAnsiTheme="minorHAnsi" w:cstheme="minorHAnsi"/>
          <w:szCs w:val="24"/>
        </w:rPr>
        <w:t xml:space="preserve"> of the people and organisations you can contact for help and support. </w:t>
      </w:r>
    </w:p>
    <w:p w14:paraId="3160E6A5" w14:textId="5565765B" w:rsidR="00C962FC" w:rsidRPr="0083671D" w:rsidRDefault="00C962FC" w:rsidP="0083671D">
      <w:pPr>
        <w:rPr>
          <w:rFonts w:asciiTheme="minorHAnsi" w:hAnsiTheme="minorHAnsi" w:cstheme="minorHAnsi"/>
          <w:szCs w:val="24"/>
        </w:rPr>
      </w:pPr>
    </w:p>
    <w:p w14:paraId="19DF0B5F" w14:textId="77777777"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Purpose and lawful basis for processing</w:t>
      </w:r>
    </w:p>
    <w:p w14:paraId="1CC3F223" w14:textId="485C3095" w:rsidR="00151229" w:rsidRPr="0083671D" w:rsidRDefault="00151229" w:rsidP="0083671D">
      <w:pPr>
        <w:rPr>
          <w:rFonts w:asciiTheme="minorHAnsi" w:hAnsiTheme="minorHAnsi" w:cstheme="minorHAnsi"/>
          <w:szCs w:val="24"/>
        </w:rPr>
      </w:pPr>
      <w:r w:rsidRPr="0083671D">
        <w:rPr>
          <w:rFonts w:asciiTheme="minorHAnsi" w:hAnsiTheme="minorHAnsi" w:cstheme="minorHAnsi"/>
          <w:szCs w:val="24"/>
        </w:rPr>
        <w:t xml:space="preserve">The purpose of the </w:t>
      </w:r>
      <w:r w:rsidR="00BA1397" w:rsidRPr="0083671D">
        <w:rPr>
          <w:rFonts w:asciiTheme="minorHAnsi" w:hAnsiTheme="minorHAnsi" w:cstheme="minorHAnsi"/>
          <w:szCs w:val="24"/>
        </w:rPr>
        <w:t>engagement activity is to gather views about what it’s like to work in or with NHS Dumfries and Galloway.</w:t>
      </w:r>
      <w:r w:rsidRPr="0083671D">
        <w:rPr>
          <w:rFonts w:asciiTheme="minorHAnsi" w:hAnsiTheme="minorHAnsi" w:cstheme="minorHAnsi"/>
          <w:szCs w:val="24"/>
        </w:rPr>
        <w:t xml:space="preserve"> Under the General Data Protection Regulation (GDPR), we need to identify a lawful basis to ask you </w:t>
      </w:r>
      <w:r w:rsidR="005D0C03" w:rsidRPr="0083671D">
        <w:rPr>
          <w:rFonts w:asciiTheme="minorHAnsi" w:hAnsiTheme="minorHAnsi" w:cstheme="minorHAnsi"/>
          <w:szCs w:val="24"/>
        </w:rPr>
        <w:t>for information about this</w:t>
      </w:r>
      <w:r w:rsidRPr="0083671D">
        <w:rPr>
          <w:rFonts w:asciiTheme="minorHAnsi" w:hAnsiTheme="minorHAnsi" w:cstheme="minorHAnsi"/>
          <w:szCs w:val="24"/>
        </w:rPr>
        <w:t xml:space="preserve">. The lawful basis that we have identified </w:t>
      </w:r>
      <w:proofErr w:type="gramStart"/>
      <w:r w:rsidRPr="0083671D">
        <w:rPr>
          <w:rFonts w:asciiTheme="minorHAnsi" w:hAnsiTheme="minorHAnsi" w:cstheme="minorHAnsi"/>
          <w:szCs w:val="24"/>
        </w:rPr>
        <w:t>is:</w:t>
      </w:r>
      <w:proofErr w:type="gramEnd"/>
      <w:r w:rsidRPr="0083671D">
        <w:rPr>
          <w:rFonts w:asciiTheme="minorHAnsi" w:hAnsiTheme="minorHAnsi" w:cstheme="minorHAnsi"/>
          <w:szCs w:val="24"/>
        </w:rPr>
        <w:t xml:space="preserve"> article 6(1)(e) of the GDPR - we need it to perform a public task.</w:t>
      </w:r>
    </w:p>
    <w:p w14:paraId="5F4EBD0A" w14:textId="6AB7114E" w:rsidR="00BA1397" w:rsidRPr="0083671D" w:rsidRDefault="00BA1397" w:rsidP="0083671D">
      <w:pPr>
        <w:rPr>
          <w:rFonts w:asciiTheme="minorHAnsi" w:hAnsiTheme="minorHAnsi" w:cstheme="minorHAnsi"/>
          <w:szCs w:val="24"/>
        </w:rPr>
      </w:pPr>
    </w:p>
    <w:p w14:paraId="65C2958B" w14:textId="3F52F3A2" w:rsidR="00BA1397" w:rsidRPr="0083671D" w:rsidRDefault="00BA1397" w:rsidP="0083671D">
      <w:pPr>
        <w:rPr>
          <w:rFonts w:asciiTheme="minorHAnsi" w:hAnsiTheme="minorHAnsi" w:cstheme="minorHAnsi"/>
          <w:color w:val="000000" w:themeColor="text1"/>
          <w:szCs w:val="24"/>
        </w:rPr>
      </w:pPr>
      <w:r w:rsidRPr="0083671D">
        <w:rPr>
          <w:rFonts w:asciiTheme="minorHAnsi" w:hAnsiTheme="minorHAnsi" w:cstheme="minorHAnsi"/>
          <w:color w:val="000000" w:themeColor="text1"/>
          <w:szCs w:val="24"/>
        </w:rPr>
        <w:t xml:space="preserve">The legal basis for asking you </w:t>
      </w:r>
      <w:r w:rsidR="005D0C03" w:rsidRPr="0083671D">
        <w:rPr>
          <w:rFonts w:asciiTheme="minorHAnsi" w:hAnsiTheme="minorHAnsi" w:cstheme="minorHAnsi"/>
          <w:color w:val="000000" w:themeColor="text1"/>
          <w:szCs w:val="24"/>
        </w:rPr>
        <w:t>questions</w:t>
      </w:r>
      <w:r w:rsidRPr="0083671D">
        <w:rPr>
          <w:rFonts w:asciiTheme="minorHAnsi" w:hAnsiTheme="minorHAnsi" w:cstheme="minorHAnsi"/>
          <w:color w:val="000000" w:themeColor="text1"/>
          <w:szCs w:val="24"/>
        </w:rPr>
        <w:t xml:space="preserve"> about you (e.g. your age, gender, disability) is Article 9.2(g) of GDPR – </w:t>
      </w:r>
      <w:proofErr w:type="spellStart"/>
      <w:r w:rsidRPr="0083671D">
        <w:rPr>
          <w:rFonts w:asciiTheme="minorHAnsi" w:hAnsiTheme="minorHAnsi" w:cstheme="minorHAnsi"/>
          <w:color w:val="000000" w:themeColor="text1"/>
          <w:szCs w:val="24"/>
        </w:rPr>
        <w:t>its</w:t>
      </w:r>
      <w:proofErr w:type="spellEnd"/>
      <w:r w:rsidRPr="0083671D">
        <w:rPr>
          <w:rFonts w:asciiTheme="minorHAnsi" w:hAnsiTheme="minorHAnsi" w:cstheme="minorHAnsi"/>
          <w:color w:val="000000" w:themeColor="text1"/>
          <w:szCs w:val="24"/>
        </w:rPr>
        <w:t xml:space="preserve"> in the public interest to establish if NHS Dumfries and Galloway is providing equality of opportunity or treatment.</w:t>
      </w:r>
    </w:p>
    <w:p w14:paraId="74EFDA7F" w14:textId="77777777" w:rsidR="00BA1397" w:rsidRPr="0083671D" w:rsidRDefault="00BA1397" w:rsidP="0083671D">
      <w:pPr>
        <w:rPr>
          <w:rFonts w:asciiTheme="minorHAnsi" w:hAnsiTheme="minorHAnsi" w:cstheme="minorHAnsi"/>
          <w:color w:val="000000" w:themeColor="text1"/>
          <w:szCs w:val="24"/>
        </w:rPr>
      </w:pPr>
    </w:p>
    <w:p w14:paraId="55B818B8" w14:textId="4FC2783B" w:rsidR="00991BB7" w:rsidRPr="0083671D" w:rsidRDefault="005D0C03" w:rsidP="0083671D">
      <w:pPr>
        <w:rPr>
          <w:rFonts w:asciiTheme="minorHAnsi" w:hAnsiTheme="minorHAnsi" w:cstheme="minorHAnsi"/>
          <w:color w:val="000000" w:themeColor="text1"/>
          <w:szCs w:val="24"/>
        </w:rPr>
      </w:pPr>
      <w:r w:rsidRPr="0083671D">
        <w:rPr>
          <w:rFonts w:asciiTheme="minorHAnsi" w:hAnsiTheme="minorHAnsi" w:cstheme="minorHAnsi"/>
          <w:color w:val="000000" w:themeColor="text1"/>
          <w:szCs w:val="24"/>
        </w:rPr>
        <w:t>All the</w:t>
      </w:r>
      <w:r w:rsidR="00991BB7" w:rsidRPr="0083671D">
        <w:rPr>
          <w:rFonts w:asciiTheme="minorHAnsi" w:hAnsiTheme="minorHAnsi" w:cstheme="minorHAnsi"/>
          <w:color w:val="000000" w:themeColor="text1"/>
          <w:szCs w:val="24"/>
        </w:rPr>
        <w:t xml:space="preserve"> information that we collect will be used to </w:t>
      </w:r>
      <w:r w:rsidR="008F4C6C" w:rsidRPr="0083671D">
        <w:rPr>
          <w:rFonts w:asciiTheme="minorHAnsi" w:hAnsiTheme="minorHAnsi" w:cstheme="minorHAnsi"/>
          <w:color w:val="000000" w:themeColor="text1"/>
          <w:szCs w:val="24"/>
        </w:rPr>
        <w:t xml:space="preserve">make </w:t>
      </w:r>
      <w:r w:rsidR="00991BB7" w:rsidRPr="0083671D">
        <w:rPr>
          <w:rFonts w:asciiTheme="minorHAnsi" w:hAnsiTheme="minorHAnsi" w:cstheme="minorHAnsi"/>
          <w:color w:val="000000" w:themeColor="text1"/>
          <w:szCs w:val="24"/>
        </w:rPr>
        <w:t>NHS Dumfries and Galloway</w:t>
      </w:r>
      <w:r w:rsidR="008F4C6C" w:rsidRPr="0083671D">
        <w:rPr>
          <w:rFonts w:asciiTheme="minorHAnsi" w:hAnsiTheme="minorHAnsi" w:cstheme="minorHAnsi"/>
          <w:color w:val="000000" w:themeColor="text1"/>
          <w:szCs w:val="24"/>
        </w:rPr>
        <w:t xml:space="preserve"> a fairer and more equal place to work.</w:t>
      </w:r>
      <w:r w:rsidR="00991BB7" w:rsidRPr="0083671D">
        <w:rPr>
          <w:rFonts w:asciiTheme="minorHAnsi" w:hAnsiTheme="minorHAnsi" w:cstheme="minorHAnsi"/>
          <w:color w:val="000000" w:themeColor="text1"/>
          <w:szCs w:val="24"/>
        </w:rPr>
        <w:t xml:space="preserve"> </w:t>
      </w:r>
    </w:p>
    <w:p w14:paraId="242CEC27" w14:textId="77777777" w:rsidR="00151229" w:rsidRPr="0083671D" w:rsidRDefault="00151229" w:rsidP="0083671D">
      <w:pPr>
        <w:rPr>
          <w:rFonts w:asciiTheme="minorHAnsi" w:hAnsiTheme="minorHAnsi" w:cstheme="minorHAnsi"/>
          <w:b/>
          <w:color w:val="5B9BD5" w:themeColor="accent5"/>
          <w:szCs w:val="24"/>
        </w:rPr>
      </w:pPr>
    </w:p>
    <w:p w14:paraId="6A6C59ED" w14:textId="77777777"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What will happen to the information you provide and how is your privacy protected?</w:t>
      </w:r>
    </w:p>
    <w:p w14:paraId="10DC3BD6" w14:textId="26A14990" w:rsidR="00C962FC" w:rsidRPr="0083671D" w:rsidRDefault="00991BB7" w:rsidP="0083671D">
      <w:pPr>
        <w:rPr>
          <w:rFonts w:asciiTheme="minorHAnsi" w:hAnsiTheme="minorHAnsi" w:cstheme="minorHAnsi"/>
          <w:szCs w:val="24"/>
        </w:rPr>
      </w:pPr>
      <w:r w:rsidRPr="0083671D">
        <w:rPr>
          <w:rFonts w:asciiTheme="minorHAnsi" w:hAnsiTheme="minorHAnsi" w:cstheme="minorHAnsi"/>
          <w:szCs w:val="24"/>
        </w:rPr>
        <w:t xml:space="preserve">Any information that you provide will be combined with all the other responses we receive </w:t>
      </w:r>
      <w:r w:rsidR="005D0C03" w:rsidRPr="0083671D">
        <w:rPr>
          <w:rFonts w:asciiTheme="minorHAnsi" w:hAnsiTheme="minorHAnsi" w:cstheme="minorHAnsi"/>
          <w:szCs w:val="24"/>
        </w:rPr>
        <w:t>from</w:t>
      </w:r>
      <w:r w:rsidRPr="0083671D">
        <w:rPr>
          <w:rFonts w:asciiTheme="minorHAnsi" w:hAnsiTheme="minorHAnsi" w:cstheme="minorHAnsi"/>
          <w:szCs w:val="24"/>
        </w:rPr>
        <w:t xml:space="preserve"> the interviews, </w:t>
      </w:r>
      <w:proofErr w:type="gramStart"/>
      <w:r w:rsidRPr="0083671D">
        <w:rPr>
          <w:rFonts w:asciiTheme="minorHAnsi" w:hAnsiTheme="minorHAnsi" w:cstheme="minorHAnsi"/>
          <w:szCs w:val="24"/>
        </w:rPr>
        <w:t>survey</w:t>
      </w:r>
      <w:proofErr w:type="gramEnd"/>
      <w:r w:rsidRPr="0083671D">
        <w:rPr>
          <w:rFonts w:asciiTheme="minorHAnsi" w:hAnsiTheme="minorHAnsi" w:cstheme="minorHAnsi"/>
          <w:szCs w:val="24"/>
        </w:rPr>
        <w:t xml:space="preserve"> and feedback form.  </w:t>
      </w:r>
      <w:r w:rsidR="00C962FC" w:rsidRPr="0083671D">
        <w:rPr>
          <w:rFonts w:asciiTheme="minorHAnsi" w:hAnsiTheme="minorHAnsi" w:cstheme="minorHAnsi"/>
          <w:szCs w:val="24"/>
        </w:rPr>
        <w:t>If you’ve given your name and contact details so that we can arrange the interviews, we’ll store this separately from all the other information you provide</w:t>
      </w:r>
      <w:r w:rsidR="00984FA1" w:rsidRPr="0083671D">
        <w:rPr>
          <w:rFonts w:asciiTheme="minorHAnsi" w:hAnsiTheme="minorHAnsi" w:cstheme="minorHAnsi"/>
          <w:szCs w:val="24"/>
        </w:rPr>
        <w:t xml:space="preserve"> so that it is analysed anonymously.</w:t>
      </w:r>
    </w:p>
    <w:p w14:paraId="778EEB58" w14:textId="77777777" w:rsidR="00C962FC" w:rsidRPr="0083671D" w:rsidRDefault="00C962FC" w:rsidP="0083671D">
      <w:pPr>
        <w:rPr>
          <w:rFonts w:asciiTheme="minorHAnsi" w:hAnsiTheme="minorHAnsi" w:cstheme="minorHAnsi"/>
          <w:szCs w:val="24"/>
        </w:rPr>
      </w:pPr>
    </w:p>
    <w:p w14:paraId="73E33D97" w14:textId="161AB11E"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 xml:space="preserve">So that </w:t>
      </w:r>
      <w:r w:rsidR="00984FA1" w:rsidRPr="0083671D">
        <w:rPr>
          <w:rFonts w:asciiTheme="minorHAnsi" w:hAnsiTheme="minorHAnsi" w:cstheme="minorHAnsi"/>
          <w:szCs w:val="24"/>
        </w:rPr>
        <w:t xml:space="preserve">the </w:t>
      </w:r>
      <w:r w:rsidRPr="0083671D">
        <w:rPr>
          <w:rFonts w:asciiTheme="minorHAnsi" w:hAnsiTheme="minorHAnsi" w:cstheme="minorHAnsi"/>
          <w:szCs w:val="24"/>
        </w:rPr>
        <w:t>findings</w:t>
      </w:r>
      <w:r w:rsidR="00984FA1" w:rsidRPr="0083671D">
        <w:rPr>
          <w:rFonts w:asciiTheme="minorHAnsi" w:hAnsiTheme="minorHAnsi" w:cstheme="minorHAnsi"/>
          <w:szCs w:val="24"/>
        </w:rPr>
        <w:t xml:space="preserve"> can be used</w:t>
      </w:r>
      <w:r w:rsidRPr="0083671D">
        <w:rPr>
          <w:rFonts w:asciiTheme="minorHAnsi" w:hAnsiTheme="minorHAnsi" w:cstheme="minorHAnsi"/>
          <w:szCs w:val="24"/>
        </w:rPr>
        <w:t xml:space="preserve"> to advance equalities and diversity</w:t>
      </w:r>
      <w:r w:rsidR="00984FA1" w:rsidRPr="0083671D">
        <w:rPr>
          <w:rFonts w:asciiTheme="minorHAnsi" w:hAnsiTheme="minorHAnsi" w:cstheme="minorHAnsi"/>
          <w:szCs w:val="24"/>
        </w:rPr>
        <w:t xml:space="preserve"> in NHS Dumfries and Galloway</w:t>
      </w:r>
      <w:r w:rsidRPr="0083671D">
        <w:rPr>
          <w:rFonts w:asciiTheme="minorHAnsi" w:hAnsiTheme="minorHAnsi" w:cstheme="minorHAnsi"/>
          <w:szCs w:val="24"/>
        </w:rPr>
        <w:t>, we will:</w:t>
      </w:r>
    </w:p>
    <w:p w14:paraId="05B66F10" w14:textId="77777777" w:rsidR="00991BB7" w:rsidRPr="0083671D" w:rsidRDefault="00991BB7" w:rsidP="0083671D">
      <w:pPr>
        <w:rPr>
          <w:rFonts w:asciiTheme="minorHAnsi" w:hAnsiTheme="minorHAnsi" w:cstheme="minorHAnsi"/>
          <w:szCs w:val="24"/>
        </w:rPr>
      </w:pPr>
    </w:p>
    <w:p w14:paraId="55C1B0F7" w14:textId="764E226C" w:rsidR="00991BB7" w:rsidRPr="0083671D" w:rsidRDefault="00991BB7" w:rsidP="0083671D">
      <w:pPr>
        <w:pStyle w:val="ListParagraph"/>
        <w:numPr>
          <w:ilvl w:val="0"/>
          <w:numId w:val="4"/>
        </w:numPr>
        <w:rPr>
          <w:rFonts w:asciiTheme="minorHAnsi" w:hAnsiTheme="minorHAnsi" w:cstheme="minorHAnsi"/>
          <w:szCs w:val="24"/>
        </w:rPr>
      </w:pPr>
      <w:r w:rsidRPr="0083671D">
        <w:rPr>
          <w:rFonts w:asciiTheme="minorHAnsi" w:hAnsiTheme="minorHAnsi" w:cstheme="minorHAnsi"/>
          <w:szCs w:val="24"/>
        </w:rPr>
        <w:t xml:space="preserve">Write a report to summarise what people have told </w:t>
      </w:r>
      <w:proofErr w:type="gramStart"/>
      <w:r w:rsidRPr="0083671D">
        <w:rPr>
          <w:rFonts w:asciiTheme="minorHAnsi" w:hAnsiTheme="minorHAnsi" w:cstheme="minorHAnsi"/>
          <w:szCs w:val="24"/>
        </w:rPr>
        <w:t>us</w:t>
      </w:r>
      <w:r w:rsidR="005D0C03" w:rsidRPr="0083671D">
        <w:rPr>
          <w:rFonts w:asciiTheme="minorHAnsi" w:hAnsiTheme="minorHAnsi" w:cstheme="minorHAnsi"/>
          <w:szCs w:val="24"/>
        </w:rPr>
        <w:t>;</w:t>
      </w:r>
      <w:proofErr w:type="gramEnd"/>
    </w:p>
    <w:p w14:paraId="715649B3" w14:textId="2557AA88" w:rsidR="00991BB7" w:rsidRPr="0083671D" w:rsidRDefault="00991BB7" w:rsidP="0083671D">
      <w:pPr>
        <w:pStyle w:val="ListParagraph"/>
        <w:numPr>
          <w:ilvl w:val="0"/>
          <w:numId w:val="4"/>
        </w:numPr>
        <w:rPr>
          <w:rFonts w:asciiTheme="minorHAnsi" w:hAnsiTheme="minorHAnsi" w:cstheme="minorHAnsi"/>
          <w:szCs w:val="24"/>
        </w:rPr>
      </w:pPr>
      <w:r w:rsidRPr="0083671D">
        <w:rPr>
          <w:rFonts w:asciiTheme="minorHAnsi" w:hAnsiTheme="minorHAnsi" w:cstheme="minorHAnsi"/>
          <w:szCs w:val="24"/>
        </w:rPr>
        <w:t>Present the key findings from the report to NHS</w:t>
      </w:r>
      <w:r w:rsidR="008F4C6C" w:rsidRPr="0083671D">
        <w:rPr>
          <w:rFonts w:asciiTheme="minorHAnsi" w:hAnsiTheme="minorHAnsi" w:cstheme="minorHAnsi"/>
          <w:szCs w:val="24"/>
        </w:rPr>
        <w:t xml:space="preserve"> and other relevant</w:t>
      </w:r>
      <w:r w:rsidRPr="0083671D">
        <w:rPr>
          <w:rFonts w:asciiTheme="minorHAnsi" w:hAnsiTheme="minorHAnsi" w:cstheme="minorHAnsi"/>
          <w:szCs w:val="24"/>
        </w:rPr>
        <w:t xml:space="preserve"> committees</w:t>
      </w:r>
      <w:r w:rsidR="005D0C03" w:rsidRPr="0083671D">
        <w:rPr>
          <w:rFonts w:asciiTheme="minorHAnsi" w:hAnsiTheme="minorHAnsi" w:cstheme="minorHAnsi"/>
          <w:szCs w:val="24"/>
        </w:rPr>
        <w:t>;</w:t>
      </w:r>
      <w:r w:rsidRPr="0083671D">
        <w:rPr>
          <w:rFonts w:asciiTheme="minorHAnsi" w:hAnsiTheme="minorHAnsi" w:cstheme="minorHAnsi"/>
          <w:szCs w:val="24"/>
        </w:rPr>
        <w:t xml:space="preserve"> and</w:t>
      </w:r>
    </w:p>
    <w:p w14:paraId="3596A575" w14:textId="61E6ACD9" w:rsidR="00991BB7" w:rsidRPr="0083671D" w:rsidRDefault="00991BB7" w:rsidP="0083671D">
      <w:pPr>
        <w:pStyle w:val="ListParagraph"/>
        <w:numPr>
          <w:ilvl w:val="0"/>
          <w:numId w:val="4"/>
        </w:numPr>
        <w:rPr>
          <w:rFonts w:asciiTheme="minorHAnsi" w:hAnsiTheme="minorHAnsi" w:cstheme="minorHAnsi"/>
          <w:szCs w:val="24"/>
        </w:rPr>
      </w:pPr>
      <w:r w:rsidRPr="0083671D">
        <w:rPr>
          <w:rFonts w:asciiTheme="minorHAnsi" w:hAnsiTheme="minorHAnsi" w:cstheme="minorHAnsi"/>
          <w:szCs w:val="24"/>
        </w:rPr>
        <w:t xml:space="preserve">Share the findings on </w:t>
      </w:r>
      <w:r w:rsidR="008F4C6C" w:rsidRPr="0083671D">
        <w:rPr>
          <w:rFonts w:asciiTheme="minorHAnsi" w:hAnsiTheme="minorHAnsi" w:cstheme="minorHAnsi"/>
          <w:szCs w:val="24"/>
        </w:rPr>
        <w:t xml:space="preserve">a </w:t>
      </w:r>
      <w:proofErr w:type="gramStart"/>
      <w:r w:rsidR="008F4C6C" w:rsidRPr="0083671D">
        <w:rPr>
          <w:rFonts w:asciiTheme="minorHAnsi" w:hAnsiTheme="minorHAnsi" w:cstheme="minorHAnsi"/>
          <w:szCs w:val="24"/>
        </w:rPr>
        <w:t>brand new</w:t>
      </w:r>
      <w:proofErr w:type="gramEnd"/>
      <w:r w:rsidR="008F4C6C" w:rsidRPr="0083671D">
        <w:rPr>
          <w:rFonts w:asciiTheme="minorHAnsi" w:hAnsiTheme="minorHAnsi" w:cstheme="minorHAnsi"/>
          <w:szCs w:val="24"/>
        </w:rPr>
        <w:t xml:space="preserve"> website and in other ways to make sure that as many staff members as possible hear about the outcomes of the work. </w:t>
      </w:r>
    </w:p>
    <w:p w14:paraId="55B896ED" w14:textId="77777777" w:rsidR="00991BB7" w:rsidRPr="0083671D" w:rsidRDefault="00991BB7" w:rsidP="0083671D">
      <w:pPr>
        <w:rPr>
          <w:rFonts w:asciiTheme="minorHAnsi" w:hAnsiTheme="minorHAnsi" w:cstheme="minorHAnsi"/>
          <w:szCs w:val="24"/>
        </w:rPr>
      </w:pPr>
    </w:p>
    <w:p w14:paraId="55E0A9BE" w14:textId="298192DF" w:rsidR="0058774E" w:rsidRPr="0083671D" w:rsidRDefault="00991BB7" w:rsidP="0083671D">
      <w:pPr>
        <w:rPr>
          <w:rFonts w:asciiTheme="minorHAnsi" w:hAnsiTheme="minorHAnsi" w:cstheme="minorHAnsi"/>
          <w:szCs w:val="24"/>
        </w:rPr>
      </w:pPr>
      <w:r w:rsidRPr="0083671D">
        <w:rPr>
          <w:rFonts w:asciiTheme="minorHAnsi" w:hAnsiTheme="minorHAnsi" w:cstheme="minorHAnsi"/>
          <w:szCs w:val="24"/>
        </w:rPr>
        <w:t xml:space="preserve">We won’t use your name in the report, presentation or website but might use some of the things you say.  </w:t>
      </w:r>
      <w:r w:rsidR="00984FA1" w:rsidRPr="0083671D">
        <w:rPr>
          <w:rFonts w:asciiTheme="minorHAnsi" w:hAnsiTheme="minorHAnsi" w:cstheme="minorHAnsi"/>
          <w:szCs w:val="24"/>
        </w:rPr>
        <w:t>If we think that it might be possible to identify you from what you’ve said, w</w:t>
      </w:r>
      <w:r w:rsidRPr="0083671D">
        <w:rPr>
          <w:rFonts w:asciiTheme="minorHAnsi" w:hAnsiTheme="minorHAnsi" w:cstheme="minorHAnsi"/>
          <w:szCs w:val="24"/>
        </w:rPr>
        <w:t xml:space="preserve">e’ll remove some details or use a pseudonym (a </w:t>
      </w:r>
      <w:r w:rsidR="005D0C03" w:rsidRPr="0083671D">
        <w:rPr>
          <w:rFonts w:asciiTheme="minorHAnsi" w:hAnsiTheme="minorHAnsi" w:cstheme="minorHAnsi"/>
          <w:szCs w:val="24"/>
        </w:rPr>
        <w:t>made-up</w:t>
      </w:r>
      <w:r w:rsidRPr="0083671D">
        <w:rPr>
          <w:rFonts w:asciiTheme="minorHAnsi" w:hAnsiTheme="minorHAnsi" w:cstheme="minorHAnsi"/>
          <w:szCs w:val="24"/>
        </w:rPr>
        <w:t xml:space="preserve"> name).</w:t>
      </w:r>
    </w:p>
    <w:p w14:paraId="1DF58BC0" w14:textId="77777777" w:rsidR="00151229" w:rsidRPr="0083671D" w:rsidRDefault="00151229" w:rsidP="0083671D">
      <w:pPr>
        <w:rPr>
          <w:rFonts w:asciiTheme="minorHAnsi" w:hAnsiTheme="minorHAnsi" w:cstheme="minorHAnsi"/>
          <w:b/>
          <w:color w:val="5B9BD5" w:themeColor="accent5"/>
          <w:szCs w:val="24"/>
        </w:rPr>
      </w:pPr>
    </w:p>
    <w:p w14:paraId="4CA8B6FB" w14:textId="33F82880" w:rsidR="005D0C03" w:rsidRPr="0083671D" w:rsidRDefault="005D0C03" w:rsidP="0083671D">
      <w:pPr>
        <w:rPr>
          <w:rFonts w:asciiTheme="minorHAnsi" w:hAnsiTheme="minorHAnsi" w:cstheme="minorHAnsi"/>
          <w:szCs w:val="24"/>
        </w:rPr>
      </w:pPr>
      <w:r w:rsidRPr="0083671D">
        <w:rPr>
          <w:rFonts w:asciiTheme="minorHAnsi" w:hAnsiTheme="minorHAnsi" w:cstheme="minorHAnsi"/>
          <w:szCs w:val="24"/>
        </w:rPr>
        <w:t>The information that you give us will be treated confidentially and only the Sleeping Giants team will have access to any identifiable information</w:t>
      </w:r>
      <w:r w:rsidR="00C962FC" w:rsidRPr="0083671D">
        <w:rPr>
          <w:rFonts w:asciiTheme="minorHAnsi" w:hAnsiTheme="minorHAnsi" w:cstheme="minorHAnsi"/>
          <w:szCs w:val="24"/>
        </w:rPr>
        <w:t xml:space="preserve"> you provide.  </w:t>
      </w:r>
    </w:p>
    <w:p w14:paraId="23FB7571" w14:textId="77777777" w:rsidR="00151229" w:rsidRPr="0083671D" w:rsidRDefault="00151229" w:rsidP="0083671D">
      <w:pPr>
        <w:rPr>
          <w:rFonts w:asciiTheme="minorHAnsi" w:hAnsiTheme="minorHAnsi" w:cstheme="minorHAnsi"/>
          <w:szCs w:val="24"/>
        </w:rPr>
      </w:pPr>
    </w:p>
    <w:p w14:paraId="00D53A02" w14:textId="77777777"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How we store your personal information</w:t>
      </w:r>
    </w:p>
    <w:p w14:paraId="581E2CAE" w14:textId="3C9444E3" w:rsidR="00FC535F" w:rsidRPr="00623788" w:rsidRDefault="002632BE" w:rsidP="0083671D">
      <w:pPr>
        <w:rPr>
          <w:rFonts w:asciiTheme="minorHAnsi" w:hAnsiTheme="minorHAnsi" w:cstheme="minorHAnsi"/>
          <w:szCs w:val="24"/>
        </w:rPr>
      </w:pPr>
      <w:r w:rsidRPr="0083671D">
        <w:rPr>
          <w:rFonts w:asciiTheme="minorHAnsi" w:hAnsiTheme="minorHAnsi" w:cstheme="minorHAnsi"/>
          <w:szCs w:val="24"/>
        </w:rPr>
        <w:t xml:space="preserve">Any information you provide will </w:t>
      </w:r>
      <w:r w:rsidR="00151229" w:rsidRPr="0083671D">
        <w:rPr>
          <w:rFonts w:asciiTheme="minorHAnsi" w:hAnsiTheme="minorHAnsi" w:cstheme="minorHAnsi"/>
          <w:szCs w:val="24"/>
        </w:rPr>
        <w:t xml:space="preserve">be stored in </w:t>
      </w:r>
      <w:r w:rsidR="00984FA1" w:rsidRPr="0083671D">
        <w:rPr>
          <w:rFonts w:asciiTheme="minorHAnsi" w:hAnsiTheme="minorHAnsi" w:cstheme="minorHAnsi"/>
          <w:szCs w:val="24"/>
        </w:rPr>
        <w:t xml:space="preserve">either </w:t>
      </w:r>
      <w:r w:rsidR="00151229" w:rsidRPr="0083671D">
        <w:rPr>
          <w:rFonts w:asciiTheme="minorHAnsi" w:hAnsiTheme="minorHAnsi" w:cstheme="minorHAnsi"/>
          <w:szCs w:val="24"/>
        </w:rPr>
        <w:t>secure, locked cabinets</w:t>
      </w:r>
      <w:r w:rsidR="00984FA1" w:rsidRPr="0083671D">
        <w:rPr>
          <w:rFonts w:asciiTheme="minorHAnsi" w:hAnsiTheme="minorHAnsi" w:cstheme="minorHAnsi"/>
          <w:szCs w:val="24"/>
        </w:rPr>
        <w:t xml:space="preserve"> (if you complete a paper copy of the survey)</w:t>
      </w:r>
      <w:r w:rsidR="00151229" w:rsidRPr="0083671D">
        <w:rPr>
          <w:rFonts w:asciiTheme="minorHAnsi" w:hAnsiTheme="minorHAnsi" w:cstheme="minorHAnsi"/>
          <w:szCs w:val="24"/>
        </w:rPr>
        <w:t xml:space="preserve"> or </w:t>
      </w:r>
      <w:r w:rsidRPr="0083671D">
        <w:rPr>
          <w:rFonts w:asciiTheme="minorHAnsi" w:hAnsiTheme="minorHAnsi" w:cstheme="minorHAnsi"/>
          <w:szCs w:val="24"/>
        </w:rPr>
        <w:t>a</w:t>
      </w:r>
      <w:r w:rsidR="005346AD" w:rsidRPr="0083671D">
        <w:rPr>
          <w:rFonts w:asciiTheme="minorHAnsi" w:hAnsiTheme="minorHAnsi" w:cstheme="minorHAnsi"/>
          <w:szCs w:val="24"/>
        </w:rPr>
        <w:t xml:space="preserve"> password protected document in a</w:t>
      </w:r>
      <w:r w:rsidRPr="0083671D">
        <w:rPr>
          <w:rFonts w:asciiTheme="minorHAnsi" w:hAnsiTheme="minorHAnsi" w:cstheme="minorHAnsi"/>
          <w:szCs w:val="24"/>
        </w:rPr>
        <w:t xml:space="preserve"> Dropbox folder accessible to the Sleeping Giants team only.  Interview recordings will be </w:t>
      </w:r>
      <w:proofErr w:type="gramStart"/>
      <w:r w:rsidRPr="0083671D">
        <w:rPr>
          <w:rFonts w:asciiTheme="minorHAnsi" w:hAnsiTheme="minorHAnsi" w:cstheme="minorHAnsi"/>
          <w:szCs w:val="24"/>
        </w:rPr>
        <w:t>transcribed</w:t>
      </w:r>
      <w:proofErr w:type="gramEnd"/>
      <w:r w:rsidRPr="0083671D">
        <w:rPr>
          <w:rFonts w:asciiTheme="minorHAnsi" w:hAnsiTheme="minorHAnsi" w:cstheme="minorHAnsi"/>
          <w:szCs w:val="24"/>
        </w:rPr>
        <w:t xml:space="preserve"> and the recording will then be deleted (unless you have provided permission for an extract to be used on the project’s website).  </w:t>
      </w:r>
      <w:r w:rsidR="00984FA1" w:rsidRPr="0083671D">
        <w:rPr>
          <w:rFonts w:asciiTheme="minorHAnsi" w:hAnsiTheme="minorHAnsi" w:cstheme="minorHAnsi"/>
          <w:szCs w:val="24"/>
        </w:rPr>
        <w:t xml:space="preserve">Electronic interview transcripts and survey data will be encrypted with a password.  </w:t>
      </w:r>
      <w:r w:rsidRPr="0083671D">
        <w:rPr>
          <w:rFonts w:asciiTheme="minorHAnsi" w:hAnsiTheme="minorHAnsi" w:cstheme="minorHAnsi"/>
          <w:szCs w:val="24"/>
        </w:rPr>
        <w:t xml:space="preserve">Any personal data we have collected (name </w:t>
      </w:r>
      <w:r w:rsidRPr="0083671D">
        <w:rPr>
          <w:rFonts w:asciiTheme="minorHAnsi" w:hAnsiTheme="minorHAnsi" w:cstheme="minorHAnsi"/>
          <w:szCs w:val="24"/>
        </w:rPr>
        <w:lastRenderedPageBreak/>
        <w:t xml:space="preserve">and contact details of those taking part in the interviews and the IP address of survey respondents) will be destroyed at the end of the </w:t>
      </w:r>
      <w:r w:rsidR="00984FA1" w:rsidRPr="0083671D">
        <w:rPr>
          <w:rFonts w:asciiTheme="minorHAnsi" w:hAnsiTheme="minorHAnsi" w:cstheme="minorHAnsi"/>
          <w:szCs w:val="24"/>
        </w:rPr>
        <w:t>project (when the report, presentations and project website are completed)</w:t>
      </w:r>
      <w:r w:rsidRPr="0083671D">
        <w:rPr>
          <w:rFonts w:asciiTheme="minorHAnsi" w:hAnsiTheme="minorHAnsi" w:cstheme="minorHAnsi"/>
          <w:szCs w:val="24"/>
        </w:rPr>
        <w:t xml:space="preserve">.  </w:t>
      </w:r>
    </w:p>
    <w:p w14:paraId="1F5187C2" w14:textId="77777777" w:rsidR="004905C0" w:rsidRPr="0083671D" w:rsidRDefault="004905C0" w:rsidP="0083671D">
      <w:pPr>
        <w:rPr>
          <w:rFonts w:asciiTheme="minorHAnsi" w:hAnsiTheme="minorHAnsi" w:cstheme="minorHAnsi"/>
          <w:b/>
          <w:color w:val="9E0000"/>
          <w:szCs w:val="24"/>
        </w:rPr>
      </w:pPr>
    </w:p>
    <w:p w14:paraId="0C947334" w14:textId="2ED90EEB"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Your rights</w:t>
      </w:r>
    </w:p>
    <w:p w14:paraId="361440F2" w14:textId="63EDDDAC" w:rsidR="00151229" w:rsidRPr="0083671D" w:rsidRDefault="00151229" w:rsidP="0083671D">
      <w:pPr>
        <w:rPr>
          <w:rFonts w:asciiTheme="minorHAnsi" w:hAnsiTheme="minorHAnsi" w:cstheme="minorHAnsi"/>
          <w:szCs w:val="24"/>
        </w:rPr>
      </w:pPr>
      <w:r w:rsidRPr="0083671D">
        <w:rPr>
          <w:rFonts w:asciiTheme="minorHAnsi" w:hAnsiTheme="minorHAnsi" w:cstheme="minorHAnsi"/>
          <w:szCs w:val="24"/>
        </w:rPr>
        <w:t>Under data protection law, you have rights to:</w:t>
      </w:r>
    </w:p>
    <w:p w14:paraId="5F275676" w14:textId="77777777" w:rsidR="002632BE" w:rsidRPr="0083671D" w:rsidRDefault="002632BE" w:rsidP="0083671D">
      <w:pPr>
        <w:rPr>
          <w:rFonts w:asciiTheme="minorHAnsi" w:hAnsiTheme="minorHAnsi" w:cstheme="minorHAnsi"/>
          <w:szCs w:val="24"/>
        </w:rPr>
      </w:pPr>
    </w:p>
    <w:p w14:paraId="420C6073" w14:textId="5505C5BC" w:rsidR="00151229" w:rsidRPr="0083671D" w:rsidRDefault="002632BE" w:rsidP="0083671D">
      <w:pPr>
        <w:pStyle w:val="ListParagraph"/>
        <w:numPr>
          <w:ilvl w:val="0"/>
          <w:numId w:val="1"/>
        </w:numPr>
        <w:rPr>
          <w:rFonts w:asciiTheme="minorHAnsi" w:hAnsiTheme="minorHAnsi" w:cstheme="minorHAnsi"/>
          <w:szCs w:val="24"/>
        </w:rPr>
      </w:pPr>
      <w:r w:rsidRPr="0083671D">
        <w:rPr>
          <w:rFonts w:asciiTheme="minorHAnsi" w:hAnsiTheme="minorHAnsi" w:cstheme="minorHAnsi"/>
          <w:bCs/>
          <w:szCs w:val="24"/>
        </w:rPr>
        <w:t xml:space="preserve">Be informed and have access – you can </w:t>
      </w:r>
      <w:r w:rsidR="00151229" w:rsidRPr="0083671D">
        <w:rPr>
          <w:rFonts w:asciiTheme="minorHAnsi" w:hAnsiTheme="minorHAnsi" w:cstheme="minorHAnsi"/>
          <w:bCs/>
          <w:szCs w:val="24"/>
        </w:rPr>
        <w:t xml:space="preserve">ask to see the personal information you give </w:t>
      </w:r>
      <w:proofErr w:type="gramStart"/>
      <w:r w:rsidR="00151229" w:rsidRPr="0083671D">
        <w:rPr>
          <w:rFonts w:asciiTheme="minorHAnsi" w:hAnsiTheme="minorHAnsi" w:cstheme="minorHAnsi"/>
          <w:bCs/>
          <w:szCs w:val="24"/>
        </w:rPr>
        <w:t>us;</w:t>
      </w:r>
      <w:proofErr w:type="gramEnd"/>
      <w:r w:rsidR="00151229" w:rsidRPr="0083671D">
        <w:rPr>
          <w:rFonts w:asciiTheme="minorHAnsi" w:hAnsiTheme="minorHAnsi" w:cstheme="minorHAnsi"/>
          <w:b/>
          <w:szCs w:val="24"/>
        </w:rPr>
        <w:t xml:space="preserve"> </w:t>
      </w:r>
    </w:p>
    <w:p w14:paraId="6FDD0220" w14:textId="51EA1364" w:rsidR="00151229" w:rsidRPr="0083671D" w:rsidRDefault="002632BE" w:rsidP="0083671D">
      <w:pPr>
        <w:pStyle w:val="ListParagraph"/>
        <w:numPr>
          <w:ilvl w:val="0"/>
          <w:numId w:val="1"/>
        </w:numPr>
        <w:rPr>
          <w:rFonts w:asciiTheme="minorHAnsi" w:hAnsiTheme="minorHAnsi" w:cstheme="minorHAnsi"/>
          <w:szCs w:val="24"/>
        </w:rPr>
      </w:pPr>
      <w:r w:rsidRPr="0083671D">
        <w:rPr>
          <w:rFonts w:asciiTheme="minorHAnsi" w:hAnsiTheme="minorHAnsi" w:cstheme="minorHAnsi"/>
          <w:bCs/>
          <w:szCs w:val="24"/>
        </w:rPr>
        <w:t xml:space="preserve">Rectify the information you have given us – you can ask for the personal information you have given us to be corrected if you think it’s not </w:t>
      </w:r>
      <w:proofErr w:type="gramStart"/>
      <w:r w:rsidRPr="0083671D">
        <w:rPr>
          <w:rFonts w:asciiTheme="minorHAnsi" w:hAnsiTheme="minorHAnsi" w:cstheme="minorHAnsi"/>
          <w:bCs/>
          <w:szCs w:val="24"/>
        </w:rPr>
        <w:t>accurate</w:t>
      </w:r>
      <w:r w:rsidR="00151229" w:rsidRPr="0083671D">
        <w:rPr>
          <w:rFonts w:asciiTheme="minorHAnsi" w:hAnsiTheme="minorHAnsi" w:cstheme="minorHAnsi"/>
          <w:bCs/>
          <w:szCs w:val="24"/>
        </w:rPr>
        <w:t>;</w:t>
      </w:r>
      <w:proofErr w:type="gramEnd"/>
      <w:r w:rsidR="00151229" w:rsidRPr="0083671D">
        <w:rPr>
          <w:rFonts w:asciiTheme="minorHAnsi" w:hAnsiTheme="minorHAnsi" w:cstheme="minorHAnsi"/>
          <w:b/>
          <w:szCs w:val="24"/>
        </w:rPr>
        <w:t xml:space="preserve"> </w:t>
      </w:r>
    </w:p>
    <w:p w14:paraId="0CA78A7A" w14:textId="6CD33ED5" w:rsidR="00151229" w:rsidRPr="0083671D" w:rsidRDefault="002632BE" w:rsidP="0083671D">
      <w:pPr>
        <w:pStyle w:val="ListParagraph"/>
        <w:numPr>
          <w:ilvl w:val="0"/>
          <w:numId w:val="1"/>
        </w:numPr>
        <w:rPr>
          <w:rFonts w:asciiTheme="minorHAnsi" w:hAnsiTheme="minorHAnsi" w:cstheme="minorHAnsi"/>
          <w:szCs w:val="24"/>
        </w:rPr>
      </w:pPr>
      <w:r w:rsidRPr="0083671D">
        <w:rPr>
          <w:rFonts w:asciiTheme="minorHAnsi" w:hAnsiTheme="minorHAnsi" w:cstheme="minorHAnsi"/>
          <w:szCs w:val="24"/>
        </w:rPr>
        <w:t xml:space="preserve">Restrict processing: in certain circumstances, you can ask to restrict what we do with the personal information you have given </w:t>
      </w:r>
      <w:proofErr w:type="gramStart"/>
      <w:r w:rsidRPr="0083671D">
        <w:rPr>
          <w:rFonts w:asciiTheme="minorHAnsi" w:hAnsiTheme="minorHAnsi" w:cstheme="minorHAnsi"/>
          <w:szCs w:val="24"/>
        </w:rPr>
        <w:t>us;</w:t>
      </w:r>
      <w:proofErr w:type="gramEnd"/>
      <w:r w:rsidRPr="0083671D">
        <w:rPr>
          <w:rFonts w:asciiTheme="minorHAnsi" w:hAnsiTheme="minorHAnsi" w:cstheme="minorHAnsi"/>
          <w:szCs w:val="24"/>
        </w:rPr>
        <w:t xml:space="preserve"> </w:t>
      </w:r>
    </w:p>
    <w:p w14:paraId="12781FBF" w14:textId="540CCBF0" w:rsidR="00151229" w:rsidRPr="0083671D" w:rsidRDefault="002632BE" w:rsidP="0083671D">
      <w:pPr>
        <w:pStyle w:val="ListParagraph"/>
        <w:numPr>
          <w:ilvl w:val="0"/>
          <w:numId w:val="1"/>
        </w:numPr>
        <w:rPr>
          <w:rFonts w:asciiTheme="minorHAnsi" w:hAnsiTheme="minorHAnsi" w:cstheme="minorHAnsi"/>
          <w:szCs w:val="24"/>
        </w:rPr>
      </w:pPr>
      <w:r w:rsidRPr="0083671D">
        <w:rPr>
          <w:rFonts w:asciiTheme="minorHAnsi" w:hAnsiTheme="minorHAnsi" w:cstheme="minorHAnsi"/>
          <w:szCs w:val="24"/>
          <w:lang w:val="en"/>
        </w:rPr>
        <w:t xml:space="preserve">Object: </w:t>
      </w:r>
      <w:r w:rsidR="00151229" w:rsidRPr="0083671D">
        <w:rPr>
          <w:rFonts w:asciiTheme="minorHAnsi" w:hAnsiTheme="minorHAnsi" w:cstheme="minorHAnsi"/>
          <w:szCs w:val="24"/>
          <w:lang w:val="en"/>
        </w:rPr>
        <w:t>in certain circumstances</w:t>
      </w:r>
      <w:r w:rsidRPr="0083671D">
        <w:rPr>
          <w:rFonts w:asciiTheme="minorHAnsi" w:hAnsiTheme="minorHAnsi" w:cstheme="minorHAnsi"/>
          <w:szCs w:val="24"/>
          <w:lang w:val="en"/>
        </w:rPr>
        <w:t>, you can object to us using the personal information you have given</w:t>
      </w:r>
      <w:r w:rsidR="00151229" w:rsidRPr="0083671D">
        <w:rPr>
          <w:rFonts w:asciiTheme="minorHAnsi" w:hAnsiTheme="minorHAnsi" w:cstheme="minorHAnsi"/>
          <w:szCs w:val="24"/>
        </w:rPr>
        <w:t>.</w:t>
      </w:r>
    </w:p>
    <w:p w14:paraId="6E7E4F33" w14:textId="10A93484" w:rsidR="00151229" w:rsidRPr="0083671D" w:rsidRDefault="00151229" w:rsidP="0083671D">
      <w:pPr>
        <w:rPr>
          <w:rFonts w:asciiTheme="minorHAnsi" w:hAnsiTheme="minorHAnsi" w:cstheme="minorHAnsi"/>
          <w:szCs w:val="24"/>
        </w:rPr>
      </w:pPr>
    </w:p>
    <w:p w14:paraId="465058C3" w14:textId="29A5026F" w:rsidR="002632BE" w:rsidRPr="0083671D" w:rsidRDefault="002632BE" w:rsidP="0083671D">
      <w:pPr>
        <w:rPr>
          <w:rFonts w:asciiTheme="minorHAnsi" w:hAnsiTheme="minorHAnsi" w:cstheme="minorHAnsi"/>
          <w:szCs w:val="24"/>
        </w:rPr>
      </w:pPr>
      <w:r w:rsidRPr="0083671D">
        <w:rPr>
          <w:rFonts w:asciiTheme="minorHAnsi" w:hAnsiTheme="minorHAnsi" w:cstheme="minorHAnsi"/>
          <w:szCs w:val="24"/>
        </w:rPr>
        <w:t>These rights will apply up until the point at which the report, presentations and project website is finalised and your personal information deleted.</w:t>
      </w:r>
    </w:p>
    <w:p w14:paraId="3A5B36EA" w14:textId="77777777" w:rsidR="002632BE" w:rsidRPr="0083671D" w:rsidRDefault="002632BE" w:rsidP="0083671D">
      <w:pPr>
        <w:rPr>
          <w:rFonts w:asciiTheme="minorHAnsi" w:hAnsiTheme="minorHAnsi" w:cstheme="minorHAnsi"/>
          <w:szCs w:val="24"/>
        </w:rPr>
      </w:pPr>
    </w:p>
    <w:p w14:paraId="7EB155DA" w14:textId="77777777" w:rsidR="00151229" w:rsidRPr="0083671D" w:rsidRDefault="00151229" w:rsidP="0083671D">
      <w:pPr>
        <w:rPr>
          <w:rFonts w:asciiTheme="minorHAnsi" w:hAnsiTheme="minorHAnsi" w:cstheme="minorHAnsi"/>
          <w:b/>
          <w:color w:val="9E0000"/>
          <w:szCs w:val="24"/>
        </w:rPr>
      </w:pPr>
      <w:r w:rsidRPr="0083671D">
        <w:rPr>
          <w:rFonts w:asciiTheme="minorHAnsi" w:hAnsiTheme="minorHAnsi" w:cstheme="minorHAnsi"/>
          <w:b/>
          <w:color w:val="9E0000"/>
          <w:szCs w:val="24"/>
        </w:rPr>
        <w:t xml:space="preserve">How to complain </w:t>
      </w:r>
    </w:p>
    <w:p w14:paraId="1224C52A" w14:textId="77777777" w:rsidR="00991BB7" w:rsidRPr="0083671D" w:rsidRDefault="00151229" w:rsidP="0083671D">
      <w:pPr>
        <w:rPr>
          <w:rFonts w:asciiTheme="minorHAnsi" w:hAnsiTheme="minorHAnsi" w:cstheme="minorHAnsi"/>
          <w:szCs w:val="24"/>
        </w:rPr>
      </w:pPr>
      <w:r w:rsidRPr="0083671D">
        <w:rPr>
          <w:rFonts w:asciiTheme="minorHAnsi" w:hAnsiTheme="minorHAnsi" w:cstheme="minorHAnsi"/>
          <w:szCs w:val="24"/>
        </w:rPr>
        <w:t xml:space="preserve">If you have any concerns about our use of your personal information, you can make a complaint to </w:t>
      </w:r>
      <w:r w:rsidR="00991BB7" w:rsidRPr="0083671D">
        <w:rPr>
          <w:rFonts w:asciiTheme="minorHAnsi" w:hAnsiTheme="minorHAnsi" w:cstheme="minorHAnsi"/>
          <w:szCs w:val="24"/>
        </w:rPr>
        <w:t>Sleeping Giants or NHS Dumfries and Galloway by contacting:</w:t>
      </w:r>
    </w:p>
    <w:p w14:paraId="2474558E" w14:textId="77777777" w:rsidR="00991BB7" w:rsidRPr="0083671D" w:rsidRDefault="00991BB7" w:rsidP="0083671D">
      <w:pPr>
        <w:rPr>
          <w:rFonts w:asciiTheme="minorHAnsi" w:hAnsiTheme="minorHAnsi" w:cstheme="minorHAnsi"/>
          <w:szCs w:val="24"/>
        </w:rPr>
      </w:pPr>
    </w:p>
    <w:p w14:paraId="2CE99E1E" w14:textId="04CD068D" w:rsidR="00991BB7" w:rsidRPr="0083671D" w:rsidRDefault="001A7B5A" w:rsidP="0083671D">
      <w:pPr>
        <w:rPr>
          <w:rFonts w:asciiTheme="minorHAnsi" w:hAnsiTheme="minorHAnsi" w:cstheme="minorHAnsi"/>
          <w:szCs w:val="24"/>
        </w:rPr>
      </w:pPr>
      <w:r w:rsidRPr="0083671D">
        <w:rPr>
          <w:rFonts w:asciiTheme="minorHAnsi" w:hAnsiTheme="minorHAnsi" w:cstheme="minorHAnsi"/>
          <w:szCs w:val="24"/>
        </w:rPr>
        <w:t>Grace Cardozo</w:t>
      </w:r>
    </w:p>
    <w:p w14:paraId="6D7ADF44" w14:textId="471C41F2" w:rsidR="001A7B5A" w:rsidRPr="0083671D" w:rsidRDefault="001A7B5A" w:rsidP="0083671D">
      <w:pPr>
        <w:rPr>
          <w:rFonts w:asciiTheme="minorHAnsi" w:hAnsiTheme="minorHAnsi" w:cstheme="minorHAnsi"/>
          <w:szCs w:val="24"/>
        </w:rPr>
      </w:pPr>
      <w:r w:rsidRPr="0083671D">
        <w:rPr>
          <w:rFonts w:asciiTheme="minorHAnsi" w:hAnsiTheme="minorHAnsi" w:cstheme="minorHAnsi"/>
          <w:szCs w:val="24"/>
        </w:rPr>
        <w:t>Managing Director</w:t>
      </w:r>
    </w:p>
    <w:p w14:paraId="7FCE1AF0" w14:textId="221AB5E3"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Sleeping Giants</w:t>
      </w:r>
    </w:p>
    <w:p w14:paraId="75C07830" w14:textId="616404DC" w:rsidR="001A7B5A" w:rsidRPr="0083671D" w:rsidRDefault="001A7B5A" w:rsidP="0083671D">
      <w:pPr>
        <w:rPr>
          <w:rFonts w:asciiTheme="minorHAnsi" w:hAnsiTheme="minorHAnsi" w:cstheme="minorHAnsi"/>
          <w:szCs w:val="24"/>
        </w:rPr>
      </w:pPr>
      <w:r w:rsidRPr="0083671D">
        <w:rPr>
          <w:rFonts w:asciiTheme="minorHAnsi" w:hAnsiTheme="minorHAnsi" w:cstheme="minorHAnsi"/>
          <w:szCs w:val="24"/>
        </w:rPr>
        <w:t>Grace@sleeping-giants.org.uk</w:t>
      </w:r>
    </w:p>
    <w:p w14:paraId="24488501" w14:textId="0D232D64" w:rsidR="00991BB7" w:rsidRPr="0083671D" w:rsidRDefault="00991BB7" w:rsidP="0083671D">
      <w:pPr>
        <w:rPr>
          <w:rFonts w:asciiTheme="minorHAnsi" w:hAnsiTheme="minorHAnsi" w:cstheme="minorHAnsi"/>
          <w:szCs w:val="24"/>
        </w:rPr>
      </w:pPr>
    </w:p>
    <w:p w14:paraId="5BC715F5"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Data Protection Officer</w:t>
      </w:r>
    </w:p>
    <w:p w14:paraId="7FA244F2"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IM&amp;T </w:t>
      </w:r>
    </w:p>
    <w:p w14:paraId="0F3BFC2A"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Floor 2, Core Area</w:t>
      </w:r>
    </w:p>
    <w:p w14:paraId="0B45A1AA" w14:textId="77777777" w:rsidR="00FC535F" w:rsidRPr="0083671D" w:rsidRDefault="00FC535F" w:rsidP="0083671D">
      <w:pPr>
        <w:rPr>
          <w:rFonts w:asciiTheme="minorHAnsi" w:hAnsiTheme="minorHAnsi" w:cstheme="minorHAnsi"/>
          <w:color w:val="000000"/>
          <w:szCs w:val="24"/>
        </w:rPr>
      </w:pPr>
      <w:proofErr w:type="spellStart"/>
      <w:r w:rsidRPr="0083671D">
        <w:rPr>
          <w:rFonts w:asciiTheme="minorHAnsi" w:hAnsiTheme="minorHAnsi" w:cstheme="minorHAnsi"/>
          <w:color w:val="000000"/>
          <w:szCs w:val="24"/>
        </w:rPr>
        <w:t>Mountainhall</w:t>
      </w:r>
      <w:proofErr w:type="spellEnd"/>
      <w:r w:rsidRPr="0083671D">
        <w:rPr>
          <w:rFonts w:asciiTheme="minorHAnsi" w:hAnsiTheme="minorHAnsi" w:cstheme="minorHAnsi"/>
          <w:color w:val="000000"/>
          <w:szCs w:val="24"/>
        </w:rPr>
        <w:t xml:space="preserve"> Treatment Centre</w:t>
      </w:r>
    </w:p>
    <w:p w14:paraId="0957B866" w14:textId="77777777" w:rsidR="00FC535F" w:rsidRPr="0083671D" w:rsidRDefault="00FC535F" w:rsidP="0083671D">
      <w:pPr>
        <w:rPr>
          <w:rFonts w:asciiTheme="minorHAnsi" w:hAnsiTheme="minorHAnsi" w:cstheme="minorHAnsi"/>
          <w:color w:val="000000"/>
          <w:szCs w:val="24"/>
        </w:rPr>
      </w:pPr>
      <w:proofErr w:type="spellStart"/>
      <w:r w:rsidRPr="0083671D">
        <w:rPr>
          <w:rFonts w:asciiTheme="minorHAnsi" w:hAnsiTheme="minorHAnsi" w:cstheme="minorHAnsi"/>
          <w:color w:val="000000"/>
          <w:szCs w:val="24"/>
        </w:rPr>
        <w:t>Bankend</w:t>
      </w:r>
      <w:proofErr w:type="spellEnd"/>
      <w:r w:rsidRPr="0083671D">
        <w:rPr>
          <w:rFonts w:asciiTheme="minorHAnsi" w:hAnsiTheme="minorHAnsi" w:cstheme="minorHAnsi"/>
          <w:color w:val="000000"/>
          <w:szCs w:val="24"/>
        </w:rPr>
        <w:t xml:space="preserve"> Road </w:t>
      </w:r>
    </w:p>
    <w:p w14:paraId="0549D908"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Dumfries </w:t>
      </w:r>
    </w:p>
    <w:p w14:paraId="7D17AF51"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DG1 4AP </w:t>
      </w:r>
    </w:p>
    <w:p w14:paraId="70A36E7F" w14:textId="77777777" w:rsidR="00FC535F" w:rsidRPr="0083671D" w:rsidRDefault="00FC535F" w:rsidP="0083671D">
      <w:pPr>
        <w:rPr>
          <w:rFonts w:asciiTheme="minorHAnsi" w:hAnsiTheme="minorHAnsi" w:cstheme="minorHAnsi"/>
          <w:color w:val="000000"/>
          <w:szCs w:val="24"/>
        </w:rPr>
      </w:pPr>
      <w:r w:rsidRPr="0083671D">
        <w:rPr>
          <w:rFonts w:asciiTheme="minorHAnsi" w:hAnsiTheme="minorHAnsi" w:cstheme="minorHAnsi"/>
          <w:color w:val="000000"/>
          <w:szCs w:val="24"/>
        </w:rPr>
        <w:t xml:space="preserve">Email: </w:t>
      </w:r>
      <w:hyperlink r:id="rId13" w:history="1">
        <w:r w:rsidRPr="0083671D">
          <w:rPr>
            <w:rStyle w:val="Hyperlink"/>
            <w:rFonts w:asciiTheme="minorHAnsi" w:hAnsiTheme="minorHAnsi" w:cstheme="minorHAnsi"/>
            <w:szCs w:val="24"/>
          </w:rPr>
          <w:t>dg.dataprotection@nhs.scot</w:t>
        </w:r>
      </w:hyperlink>
    </w:p>
    <w:p w14:paraId="1FF2C8DB" w14:textId="77777777" w:rsidR="00991BB7" w:rsidRPr="0083671D" w:rsidRDefault="00991BB7" w:rsidP="0083671D">
      <w:pPr>
        <w:rPr>
          <w:rFonts w:asciiTheme="minorHAnsi" w:hAnsiTheme="minorHAnsi" w:cstheme="minorHAnsi"/>
          <w:szCs w:val="24"/>
        </w:rPr>
      </w:pPr>
    </w:p>
    <w:p w14:paraId="4E5A86EA" w14:textId="2BE79EF4"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You can also complain to the Information Commissioner’s Office (ICO) if you are unhappy with how we have used your data:</w:t>
      </w:r>
    </w:p>
    <w:p w14:paraId="6FC9D32D" w14:textId="77777777" w:rsidR="00991BB7" w:rsidRPr="0083671D" w:rsidRDefault="00991BB7" w:rsidP="0083671D">
      <w:pPr>
        <w:rPr>
          <w:rFonts w:asciiTheme="minorHAnsi" w:hAnsiTheme="minorHAnsi" w:cstheme="minorHAnsi"/>
          <w:szCs w:val="24"/>
        </w:rPr>
      </w:pPr>
    </w:p>
    <w:p w14:paraId="01F6A810" w14:textId="77777777"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Information Commissioner’s Office</w:t>
      </w:r>
    </w:p>
    <w:p w14:paraId="6E9A1440" w14:textId="77777777"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Wycliffe House, Water Lane</w:t>
      </w:r>
    </w:p>
    <w:p w14:paraId="2807BC10" w14:textId="77777777"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Wilmslow</w:t>
      </w:r>
    </w:p>
    <w:p w14:paraId="4BC67014" w14:textId="77777777" w:rsidR="00991BB7" w:rsidRPr="0083671D" w:rsidRDefault="00991BB7" w:rsidP="0083671D">
      <w:pPr>
        <w:rPr>
          <w:rFonts w:asciiTheme="minorHAnsi" w:hAnsiTheme="minorHAnsi" w:cstheme="minorHAnsi"/>
          <w:szCs w:val="24"/>
        </w:rPr>
      </w:pPr>
      <w:r w:rsidRPr="0083671D">
        <w:rPr>
          <w:rFonts w:asciiTheme="minorHAnsi" w:hAnsiTheme="minorHAnsi" w:cstheme="minorHAnsi"/>
          <w:szCs w:val="24"/>
        </w:rPr>
        <w:t>Cheshire, SK9 5AF</w:t>
      </w:r>
    </w:p>
    <w:p w14:paraId="16C686EF" w14:textId="77777777" w:rsidR="00991BB7" w:rsidRPr="00991BB7" w:rsidRDefault="00991BB7" w:rsidP="0083671D">
      <w:pPr>
        <w:rPr>
          <w:rFonts w:asciiTheme="minorHAnsi" w:hAnsiTheme="minorHAnsi" w:cstheme="minorHAnsi"/>
          <w:szCs w:val="24"/>
        </w:rPr>
      </w:pPr>
      <w:r w:rsidRPr="0083671D">
        <w:rPr>
          <w:rFonts w:asciiTheme="minorHAnsi" w:hAnsiTheme="minorHAnsi" w:cstheme="minorHAnsi"/>
          <w:szCs w:val="24"/>
        </w:rPr>
        <w:t xml:space="preserve">Helpline number: 0303 123 1113 </w:t>
      </w:r>
      <w:r w:rsidRPr="0083671D">
        <w:rPr>
          <w:rFonts w:asciiTheme="minorHAnsi" w:hAnsiTheme="minorHAnsi" w:cstheme="minorHAnsi"/>
          <w:szCs w:val="24"/>
        </w:rPr>
        <w:tab/>
      </w:r>
      <w:r w:rsidRPr="0083671D">
        <w:rPr>
          <w:rFonts w:asciiTheme="minorHAnsi" w:hAnsiTheme="minorHAnsi" w:cstheme="minorHAnsi"/>
          <w:szCs w:val="24"/>
        </w:rPr>
        <w:tab/>
      </w:r>
      <w:r w:rsidRPr="0083671D">
        <w:rPr>
          <w:rFonts w:asciiTheme="minorHAnsi" w:hAnsiTheme="minorHAnsi" w:cstheme="minorHAnsi"/>
          <w:szCs w:val="24"/>
        </w:rPr>
        <w:tab/>
        <w:t xml:space="preserve">ICO website: </w:t>
      </w:r>
      <w:hyperlink r:id="rId14" w:history="1">
        <w:r w:rsidRPr="0083671D">
          <w:rPr>
            <w:rStyle w:val="Hyperlink"/>
            <w:rFonts w:asciiTheme="minorHAnsi" w:hAnsiTheme="minorHAnsi" w:cstheme="minorHAnsi"/>
            <w:szCs w:val="24"/>
          </w:rPr>
          <w:t>https://www.ico.org.uk</w:t>
        </w:r>
      </w:hyperlink>
      <w:r w:rsidRPr="00991BB7">
        <w:rPr>
          <w:rFonts w:asciiTheme="minorHAnsi" w:hAnsiTheme="minorHAnsi" w:cstheme="minorHAnsi"/>
          <w:szCs w:val="24"/>
        </w:rPr>
        <w:t xml:space="preserve"> </w:t>
      </w:r>
    </w:p>
    <w:p w14:paraId="743795FC" w14:textId="40103A12" w:rsidR="00151229" w:rsidRPr="00991BB7" w:rsidRDefault="00151229" w:rsidP="0083671D">
      <w:pPr>
        <w:rPr>
          <w:rFonts w:asciiTheme="minorHAnsi" w:hAnsiTheme="minorHAnsi" w:cstheme="minorHAnsi"/>
          <w:szCs w:val="24"/>
        </w:rPr>
      </w:pPr>
      <w:r w:rsidRPr="00991BB7">
        <w:rPr>
          <w:rFonts w:asciiTheme="minorHAnsi" w:hAnsiTheme="minorHAnsi" w:cstheme="minorHAnsi"/>
          <w:szCs w:val="24"/>
        </w:rPr>
        <w:t xml:space="preserve"> </w:t>
      </w:r>
    </w:p>
    <w:p w14:paraId="1381E640" w14:textId="77777777" w:rsidR="00151229" w:rsidRPr="00151229" w:rsidRDefault="00151229" w:rsidP="0083671D">
      <w:pPr>
        <w:rPr>
          <w:rFonts w:asciiTheme="minorHAnsi" w:hAnsiTheme="minorHAnsi" w:cstheme="minorHAnsi"/>
          <w:szCs w:val="24"/>
        </w:rPr>
      </w:pPr>
    </w:p>
    <w:p w14:paraId="229D59F5" w14:textId="77777777" w:rsidR="00DF5F05" w:rsidRPr="00151229" w:rsidRDefault="00DF5F05" w:rsidP="0083671D">
      <w:pPr>
        <w:rPr>
          <w:rFonts w:asciiTheme="minorHAnsi" w:hAnsiTheme="minorHAnsi" w:cstheme="minorHAnsi"/>
          <w:sz w:val="32"/>
          <w:szCs w:val="24"/>
        </w:rPr>
      </w:pPr>
    </w:p>
    <w:sectPr w:rsidR="00DF5F05" w:rsidRPr="00151229" w:rsidSect="00FE7A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AA5E" w14:textId="77777777" w:rsidR="00FE7A9F" w:rsidRDefault="00FE7A9F" w:rsidP="00374D5D">
      <w:r>
        <w:separator/>
      </w:r>
    </w:p>
  </w:endnote>
  <w:endnote w:type="continuationSeparator" w:id="0">
    <w:p w14:paraId="60974081" w14:textId="77777777" w:rsidR="00FE7A9F" w:rsidRDefault="00FE7A9F" w:rsidP="0037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B5CB" w14:textId="77777777" w:rsidR="00FE7A9F" w:rsidRDefault="00FE7A9F" w:rsidP="00374D5D">
      <w:r>
        <w:separator/>
      </w:r>
    </w:p>
  </w:footnote>
  <w:footnote w:type="continuationSeparator" w:id="0">
    <w:p w14:paraId="70F984B2" w14:textId="77777777" w:rsidR="00FE7A9F" w:rsidRDefault="00FE7A9F" w:rsidP="0037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AA"/>
    <w:multiLevelType w:val="hybridMultilevel"/>
    <w:tmpl w:val="001C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0E72"/>
    <w:multiLevelType w:val="hybridMultilevel"/>
    <w:tmpl w:val="9CE2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E2FE1"/>
    <w:multiLevelType w:val="hybridMultilevel"/>
    <w:tmpl w:val="12E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45BC4"/>
    <w:multiLevelType w:val="hybridMultilevel"/>
    <w:tmpl w:val="7B76F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17146E7"/>
    <w:multiLevelType w:val="hybridMultilevel"/>
    <w:tmpl w:val="EFD4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07C6D"/>
    <w:multiLevelType w:val="hybridMultilevel"/>
    <w:tmpl w:val="C65EBE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A7B1B"/>
    <w:multiLevelType w:val="hybridMultilevel"/>
    <w:tmpl w:val="10E0C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36929909">
    <w:abstractNumId w:val="6"/>
  </w:num>
  <w:num w:numId="2" w16cid:durableId="1827164235">
    <w:abstractNumId w:val="1"/>
  </w:num>
  <w:num w:numId="3" w16cid:durableId="1190728624">
    <w:abstractNumId w:val="5"/>
  </w:num>
  <w:num w:numId="4" w16cid:durableId="293369354">
    <w:abstractNumId w:val="2"/>
  </w:num>
  <w:num w:numId="5" w16cid:durableId="1237938845">
    <w:abstractNumId w:val="4"/>
  </w:num>
  <w:num w:numId="6" w16cid:durableId="682828786">
    <w:abstractNumId w:val="3"/>
  </w:num>
  <w:num w:numId="7" w16cid:durableId="111772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29"/>
    <w:rsid w:val="00151229"/>
    <w:rsid w:val="001A7B5A"/>
    <w:rsid w:val="00230B8D"/>
    <w:rsid w:val="002359DB"/>
    <w:rsid w:val="00237EF5"/>
    <w:rsid w:val="002632BE"/>
    <w:rsid w:val="00275A6D"/>
    <w:rsid w:val="003722AE"/>
    <w:rsid w:val="00374D5D"/>
    <w:rsid w:val="003C79C2"/>
    <w:rsid w:val="004471D3"/>
    <w:rsid w:val="004905C0"/>
    <w:rsid w:val="004A222C"/>
    <w:rsid w:val="004A4BFB"/>
    <w:rsid w:val="004C2C23"/>
    <w:rsid w:val="004E229E"/>
    <w:rsid w:val="005346AD"/>
    <w:rsid w:val="0058774E"/>
    <w:rsid w:val="00590FFD"/>
    <w:rsid w:val="005A504E"/>
    <w:rsid w:val="005D0C03"/>
    <w:rsid w:val="006144EB"/>
    <w:rsid w:val="00623788"/>
    <w:rsid w:val="007D31BC"/>
    <w:rsid w:val="0083671D"/>
    <w:rsid w:val="008A0262"/>
    <w:rsid w:val="008C5BAC"/>
    <w:rsid w:val="008F4C6C"/>
    <w:rsid w:val="0090184E"/>
    <w:rsid w:val="00973531"/>
    <w:rsid w:val="0097405F"/>
    <w:rsid w:val="0098234E"/>
    <w:rsid w:val="00984FA1"/>
    <w:rsid w:val="00991BB7"/>
    <w:rsid w:val="009F251C"/>
    <w:rsid w:val="00A232BD"/>
    <w:rsid w:val="00A23AF2"/>
    <w:rsid w:val="00B82FE8"/>
    <w:rsid w:val="00BA1397"/>
    <w:rsid w:val="00BA2FB2"/>
    <w:rsid w:val="00BD2B99"/>
    <w:rsid w:val="00C26021"/>
    <w:rsid w:val="00C42CE8"/>
    <w:rsid w:val="00C60C35"/>
    <w:rsid w:val="00C962FC"/>
    <w:rsid w:val="00CC0963"/>
    <w:rsid w:val="00D93A9F"/>
    <w:rsid w:val="00DF5F05"/>
    <w:rsid w:val="00E42A1A"/>
    <w:rsid w:val="00E555AB"/>
    <w:rsid w:val="00EA57CA"/>
    <w:rsid w:val="00F01D7C"/>
    <w:rsid w:val="00F112F2"/>
    <w:rsid w:val="00F44B14"/>
    <w:rsid w:val="00F512A7"/>
    <w:rsid w:val="00FB2501"/>
    <w:rsid w:val="00FC535F"/>
    <w:rsid w:val="00FE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1352"/>
  <w15:chartTrackingRefBased/>
  <w15:docId w15:val="{8D5F5850-4E5A-4A92-8282-6D685ED9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2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29"/>
    <w:pPr>
      <w:ind w:left="720"/>
      <w:contextualSpacing/>
    </w:pPr>
  </w:style>
  <w:style w:type="character" w:styleId="Hyperlink">
    <w:name w:val="Hyperlink"/>
    <w:basedOn w:val="DefaultParagraphFont"/>
    <w:uiPriority w:val="99"/>
    <w:unhideWhenUsed/>
    <w:rsid w:val="00991BB7"/>
    <w:rPr>
      <w:color w:val="0563C1" w:themeColor="hyperlink"/>
      <w:u w:val="single"/>
    </w:rPr>
  </w:style>
  <w:style w:type="character" w:styleId="UnresolvedMention">
    <w:name w:val="Unresolved Mention"/>
    <w:basedOn w:val="DefaultParagraphFont"/>
    <w:uiPriority w:val="99"/>
    <w:semiHidden/>
    <w:unhideWhenUsed/>
    <w:rsid w:val="001A7B5A"/>
    <w:rPr>
      <w:color w:val="605E5C"/>
      <w:shd w:val="clear" w:color="auto" w:fill="E1DFDD"/>
    </w:rPr>
  </w:style>
  <w:style w:type="paragraph" w:styleId="FootnoteText">
    <w:name w:val="footnote text"/>
    <w:basedOn w:val="Normal"/>
    <w:link w:val="FootnoteTextChar"/>
    <w:uiPriority w:val="99"/>
    <w:semiHidden/>
    <w:unhideWhenUsed/>
    <w:rsid w:val="00374D5D"/>
    <w:rPr>
      <w:sz w:val="20"/>
    </w:rPr>
  </w:style>
  <w:style w:type="character" w:customStyle="1" w:styleId="FootnoteTextChar">
    <w:name w:val="Footnote Text Char"/>
    <w:basedOn w:val="DefaultParagraphFont"/>
    <w:link w:val="FootnoteText"/>
    <w:uiPriority w:val="99"/>
    <w:semiHidden/>
    <w:rsid w:val="00374D5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74D5D"/>
    <w:rPr>
      <w:vertAlign w:val="superscript"/>
    </w:rPr>
  </w:style>
  <w:style w:type="character" w:styleId="CommentReference">
    <w:name w:val="annotation reference"/>
    <w:basedOn w:val="DefaultParagraphFont"/>
    <w:uiPriority w:val="99"/>
    <w:semiHidden/>
    <w:unhideWhenUsed/>
    <w:rsid w:val="00623788"/>
    <w:rPr>
      <w:sz w:val="16"/>
      <w:szCs w:val="16"/>
    </w:rPr>
  </w:style>
  <w:style w:type="paragraph" w:styleId="CommentText">
    <w:name w:val="annotation text"/>
    <w:basedOn w:val="Normal"/>
    <w:link w:val="CommentTextChar"/>
    <w:uiPriority w:val="99"/>
    <w:unhideWhenUsed/>
    <w:rsid w:val="00623788"/>
    <w:rPr>
      <w:sz w:val="20"/>
    </w:rPr>
  </w:style>
  <w:style w:type="character" w:customStyle="1" w:styleId="CommentTextChar">
    <w:name w:val="Comment Text Char"/>
    <w:basedOn w:val="DefaultParagraphFont"/>
    <w:link w:val="CommentText"/>
    <w:uiPriority w:val="99"/>
    <w:rsid w:val="006237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788"/>
    <w:rPr>
      <w:b/>
      <w:bCs/>
    </w:rPr>
  </w:style>
  <w:style w:type="character" w:customStyle="1" w:styleId="CommentSubjectChar">
    <w:name w:val="Comment Subject Char"/>
    <w:basedOn w:val="CommentTextChar"/>
    <w:link w:val="CommentSubject"/>
    <w:uiPriority w:val="99"/>
    <w:semiHidden/>
    <w:rsid w:val="0062378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625">
      <w:bodyDiv w:val="1"/>
      <w:marLeft w:val="0"/>
      <w:marRight w:val="0"/>
      <w:marTop w:val="0"/>
      <w:marBottom w:val="0"/>
      <w:divBdr>
        <w:top w:val="none" w:sz="0" w:space="0" w:color="auto"/>
        <w:left w:val="none" w:sz="0" w:space="0" w:color="auto"/>
        <w:bottom w:val="none" w:sz="0" w:space="0" w:color="auto"/>
        <w:right w:val="none" w:sz="0" w:space="0" w:color="auto"/>
      </w:divBdr>
    </w:div>
    <w:div w:id="310984913">
      <w:bodyDiv w:val="1"/>
      <w:marLeft w:val="0"/>
      <w:marRight w:val="0"/>
      <w:marTop w:val="0"/>
      <w:marBottom w:val="0"/>
      <w:divBdr>
        <w:top w:val="none" w:sz="0" w:space="0" w:color="auto"/>
        <w:left w:val="none" w:sz="0" w:space="0" w:color="auto"/>
        <w:bottom w:val="none" w:sz="0" w:space="0" w:color="auto"/>
        <w:right w:val="none" w:sz="0" w:space="0" w:color="auto"/>
      </w:divBdr>
    </w:div>
    <w:div w:id="330720398">
      <w:bodyDiv w:val="1"/>
      <w:marLeft w:val="0"/>
      <w:marRight w:val="0"/>
      <w:marTop w:val="0"/>
      <w:marBottom w:val="0"/>
      <w:divBdr>
        <w:top w:val="none" w:sz="0" w:space="0" w:color="auto"/>
        <w:left w:val="none" w:sz="0" w:space="0" w:color="auto"/>
        <w:bottom w:val="none" w:sz="0" w:space="0" w:color="auto"/>
        <w:right w:val="none" w:sz="0" w:space="0" w:color="auto"/>
      </w:divBdr>
    </w:div>
    <w:div w:id="751511345">
      <w:bodyDiv w:val="1"/>
      <w:marLeft w:val="0"/>
      <w:marRight w:val="0"/>
      <w:marTop w:val="0"/>
      <w:marBottom w:val="0"/>
      <w:divBdr>
        <w:top w:val="none" w:sz="0" w:space="0" w:color="auto"/>
        <w:left w:val="none" w:sz="0" w:space="0" w:color="auto"/>
        <w:bottom w:val="none" w:sz="0" w:space="0" w:color="auto"/>
        <w:right w:val="none" w:sz="0" w:space="0" w:color="auto"/>
      </w:divBdr>
    </w:div>
    <w:div w:id="1044794122">
      <w:bodyDiv w:val="1"/>
      <w:marLeft w:val="0"/>
      <w:marRight w:val="0"/>
      <w:marTop w:val="0"/>
      <w:marBottom w:val="0"/>
      <w:divBdr>
        <w:top w:val="none" w:sz="0" w:space="0" w:color="auto"/>
        <w:left w:val="none" w:sz="0" w:space="0" w:color="auto"/>
        <w:bottom w:val="none" w:sz="0" w:space="0" w:color="auto"/>
        <w:right w:val="none" w:sz="0" w:space="0" w:color="auto"/>
      </w:divBdr>
    </w:div>
    <w:div w:id="1331366201">
      <w:bodyDiv w:val="1"/>
      <w:marLeft w:val="0"/>
      <w:marRight w:val="0"/>
      <w:marTop w:val="0"/>
      <w:marBottom w:val="0"/>
      <w:divBdr>
        <w:top w:val="none" w:sz="0" w:space="0" w:color="auto"/>
        <w:left w:val="none" w:sz="0" w:space="0" w:color="auto"/>
        <w:bottom w:val="none" w:sz="0" w:space="0" w:color="auto"/>
        <w:right w:val="none" w:sz="0" w:space="0" w:color="auto"/>
      </w:divBdr>
    </w:div>
    <w:div w:id="1351907216">
      <w:bodyDiv w:val="1"/>
      <w:marLeft w:val="0"/>
      <w:marRight w:val="0"/>
      <w:marTop w:val="0"/>
      <w:marBottom w:val="0"/>
      <w:divBdr>
        <w:top w:val="none" w:sz="0" w:space="0" w:color="auto"/>
        <w:left w:val="none" w:sz="0" w:space="0" w:color="auto"/>
        <w:bottom w:val="none" w:sz="0" w:space="0" w:color="auto"/>
        <w:right w:val="none" w:sz="0" w:space="0" w:color="auto"/>
      </w:divBdr>
    </w:div>
    <w:div w:id="1411148877">
      <w:bodyDiv w:val="1"/>
      <w:marLeft w:val="0"/>
      <w:marRight w:val="0"/>
      <w:marTop w:val="0"/>
      <w:marBottom w:val="0"/>
      <w:divBdr>
        <w:top w:val="none" w:sz="0" w:space="0" w:color="auto"/>
        <w:left w:val="none" w:sz="0" w:space="0" w:color="auto"/>
        <w:bottom w:val="none" w:sz="0" w:space="0" w:color="auto"/>
        <w:right w:val="none" w:sz="0" w:space="0" w:color="auto"/>
      </w:divBdr>
    </w:div>
    <w:div w:id="1947958363">
      <w:bodyDiv w:val="1"/>
      <w:marLeft w:val="0"/>
      <w:marRight w:val="0"/>
      <w:marTop w:val="0"/>
      <w:marBottom w:val="0"/>
      <w:divBdr>
        <w:top w:val="none" w:sz="0" w:space="0" w:color="auto"/>
        <w:left w:val="none" w:sz="0" w:space="0" w:color="auto"/>
        <w:bottom w:val="none" w:sz="0" w:space="0" w:color="auto"/>
        <w:right w:val="none" w:sz="0" w:space="0" w:color="auto"/>
      </w:divBdr>
    </w:div>
    <w:div w:id="20126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g.dataprotection@nhs.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scotland-bsl.org/register-for-our-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leeping-gian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A7ED-2B4E-421F-BB30-A1CCEE56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Bell</dc:creator>
  <cp:keywords/>
  <dc:description/>
  <cp:lastModifiedBy>Annie Wild</cp:lastModifiedBy>
  <cp:revision>3</cp:revision>
  <cp:lastPrinted>2022-11-23T14:35:00Z</cp:lastPrinted>
  <dcterms:created xsi:type="dcterms:W3CDTF">2024-03-20T12:13:00Z</dcterms:created>
  <dcterms:modified xsi:type="dcterms:W3CDTF">2024-03-22T10:11:00Z</dcterms:modified>
</cp:coreProperties>
</file>